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18B4A">
      <w:pPr>
        <w:widowControl/>
        <w:spacing w:before="100" w:beforeAutospacing="1" w:after="100" w:afterAutospacing="1"/>
        <w:jc w:val="center"/>
        <w:outlineLvl w:val="1"/>
        <w:rPr>
          <w:rFonts w:hint="eastAsia" w:ascii="宋体" w:hAnsi="宋体"/>
          <w:b/>
          <w:kern w:val="0"/>
          <w:sz w:val="44"/>
          <w:szCs w:val="44"/>
        </w:rPr>
      </w:pPr>
    </w:p>
    <w:p w14:paraId="1C597EEF">
      <w:pPr>
        <w:widowControl/>
        <w:spacing w:before="100" w:beforeAutospacing="1" w:after="100" w:afterAutospacing="1"/>
        <w:jc w:val="center"/>
        <w:outlineLvl w:val="1"/>
        <w:rPr>
          <w:rFonts w:hint="eastAsia" w:ascii="宋体" w:hAnsi="宋体"/>
          <w:b/>
          <w:kern w:val="0"/>
          <w:sz w:val="44"/>
          <w:szCs w:val="44"/>
        </w:rPr>
      </w:pPr>
    </w:p>
    <w:p w14:paraId="306763A1">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托克逊县博斯坦中学2024年单位预算公开</w:t>
      </w:r>
    </w:p>
    <w:p w14:paraId="0965D1F0">
      <w:pPr>
        <w:widowControl/>
        <w:spacing w:before="100" w:beforeAutospacing="1" w:after="100" w:afterAutospacing="1"/>
        <w:jc w:val="center"/>
        <w:outlineLvl w:val="1"/>
        <w:rPr>
          <w:rFonts w:hint="eastAsia" w:ascii="宋体" w:hAnsi="宋体"/>
          <w:b/>
          <w:kern w:val="0"/>
          <w:sz w:val="44"/>
          <w:szCs w:val="44"/>
        </w:rPr>
      </w:pPr>
    </w:p>
    <w:p w14:paraId="22338B61">
      <w:pPr>
        <w:widowControl/>
        <w:spacing w:before="100" w:beforeAutospacing="1" w:after="100" w:afterAutospacing="1"/>
        <w:jc w:val="center"/>
        <w:outlineLvl w:val="1"/>
        <w:rPr>
          <w:rFonts w:hint="eastAsia" w:ascii="宋体" w:hAnsi="宋体"/>
          <w:b/>
          <w:kern w:val="0"/>
          <w:sz w:val="44"/>
          <w:szCs w:val="44"/>
        </w:rPr>
      </w:pPr>
    </w:p>
    <w:p w14:paraId="2E76BBA4">
      <w:pPr>
        <w:widowControl/>
        <w:spacing w:before="100" w:beforeAutospacing="1" w:after="100" w:afterAutospacing="1"/>
        <w:jc w:val="center"/>
        <w:outlineLvl w:val="1"/>
        <w:rPr>
          <w:rFonts w:hint="eastAsia" w:ascii="宋体" w:hAnsi="宋体"/>
          <w:b/>
          <w:kern w:val="0"/>
          <w:sz w:val="44"/>
          <w:szCs w:val="44"/>
        </w:rPr>
      </w:pPr>
    </w:p>
    <w:p w14:paraId="1C094D49">
      <w:pPr>
        <w:widowControl/>
        <w:spacing w:before="100" w:beforeAutospacing="1" w:after="100" w:afterAutospacing="1"/>
        <w:jc w:val="center"/>
        <w:outlineLvl w:val="1"/>
        <w:rPr>
          <w:rFonts w:hint="eastAsia" w:ascii="宋体" w:hAnsi="宋体"/>
          <w:b/>
          <w:kern w:val="0"/>
          <w:sz w:val="44"/>
          <w:szCs w:val="44"/>
        </w:rPr>
      </w:pPr>
    </w:p>
    <w:p w14:paraId="2BE6A0AB">
      <w:pPr>
        <w:widowControl/>
        <w:spacing w:before="100" w:beforeAutospacing="1" w:after="100" w:afterAutospacing="1"/>
        <w:jc w:val="center"/>
        <w:outlineLvl w:val="1"/>
        <w:rPr>
          <w:rFonts w:hint="eastAsia" w:ascii="宋体" w:hAnsi="宋体"/>
          <w:b/>
          <w:kern w:val="0"/>
          <w:sz w:val="44"/>
          <w:szCs w:val="44"/>
        </w:rPr>
      </w:pPr>
    </w:p>
    <w:p w14:paraId="49AE8DF9">
      <w:pPr>
        <w:widowControl/>
        <w:spacing w:before="100" w:beforeAutospacing="1" w:after="100" w:afterAutospacing="1"/>
        <w:jc w:val="center"/>
        <w:outlineLvl w:val="1"/>
        <w:rPr>
          <w:rFonts w:hint="eastAsia" w:ascii="宋体" w:hAnsi="宋体"/>
          <w:b/>
          <w:kern w:val="0"/>
          <w:sz w:val="44"/>
          <w:szCs w:val="44"/>
        </w:rPr>
      </w:pPr>
    </w:p>
    <w:p w14:paraId="488958BB">
      <w:pPr>
        <w:widowControl/>
        <w:spacing w:before="100" w:beforeAutospacing="1" w:after="100" w:afterAutospacing="1"/>
        <w:jc w:val="center"/>
        <w:outlineLvl w:val="1"/>
        <w:rPr>
          <w:rFonts w:hint="eastAsia" w:ascii="宋体" w:hAnsi="宋体"/>
          <w:b/>
          <w:kern w:val="0"/>
          <w:sz w:val="44"/>
          <w:szCs w:val="44"/>
        </w:rPr>
      </w:pPr>
    </w:p>
    <w:p w14:paraId="581DDE84">
      <w:pPr>
        <w:widowControl/>
        <w:spacing w:before="100" w:beforeAutospacing="1" w:after="100" w:afterAutospacing="1"/>
        <w:jc w:val="center"/>
        <w:outlineLvl w:val="1"/>
        <w:rPr>
          <w:rFonts w:hint="eastAsia" w:ascii="宋体" w:hAnsi="宋体"/>
          <w:b/>
          <w:kern w:val="0"/>
          <w:sz w:val="44"/>
          <w:szCs w:val="44"/>
        </w:rPr>
      </w:pPr>
    </w:p>
    <w:p w14:paraId="0CEE4CF7">
      <w:pPr>
        <w:widowControl/>
        <w:spacing w:before="100" w:beforeAutospacing="1" w:after="100" w:afterAutospacing="1"/>
        <w:jc w:val="center"/>
        <w:outlineLvl w:val="1"/>
        <w:rPr>
          <w:rFonts w:hint="eastAsia" w:ascii="宋体" w:hAnsi="宋体"/>
          <w:b/>
          <w:kern w:val="0"/>
          <w:sz w:val="44"/>
          <w:szCs w:val="44"/>
        </w:rPr>
      </w:pPr>
    </w:p>
    <w:p w14:paraId="2D0B5F7F">
      <w:pPr>
        <w:widowControl/>
        <w:spacing w:before="100" w:beforeAutospacing="1" w:after="100" w:afterAutospacing="1"/>
        <w:jc w:val="center"/>
        <w:outlineLvl w:val="1"/>
        <w:rPr>
          <w:rFonts w:hint="eastAsia" w:ascii="宋体" w:hAnsi="宋体"/>
          <w:b/>
          <w:kern w:val="0"/>
          <w:sz w:val="44"/>
          <w:szCs w:val="44"/>
        </w:rPr>
      </w:pPr>
    </w:p>
    <w:p w14:paraId="285B54B8">
      <w:pPr>
        <w:widowControl/>
        <w:spacing w:before="100" w:beforeAutospacing="1" w:after="100" w:afterAutospacing="1"/>
        <w:jc w:val="center"/>
        <w:outlineLvl w:val="1"/>
        <w:rPr>
          <w:rFonts w:hint="eastAsia" w:ascii="宋体" w:hAnsi="宋体"/>
          <w:b/>
          <w:kern w:val="0"/>
          <w:sz w:val="44"/>
          <w:szCs w:val="44"/>
        </w:rPr>
      </w:pPr>
    </w:p>
    <w:p w14:paraId="52CDD88E">
      <w:pPr>
        <w:widowControl/>
        <w:spacing w:before="100" w:beforeAutospacing="1" w:after="100" w:afterAutospacing="1"/>
        <w:jc w:val="center"/>
        <w:outlineLvl w:val="1"/>
        <w:rPr>
          <w:rFonts w:hint="eastAsia" w:ascii="宋体" w:hAnsi="宋体"/>
          <w:b/>
          <w:kern w:val="0"/>
          <w:sz w:val="44"/>
          <w:szCs w:val="44"/>
        </w:rPr>
      </w:pPr>
    </w:p>
    <w:p w14:paraId="3DF9A4E4">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2D37887C">
      <w:pPr>
        <w:widowControl/>
        <w:spacing w:line="600" w:lineRule="exact"/>
        <w:ind w:firstLine="883" w:firstLineChars="200"/>
        <w:outlineLvl w:val="1"/>
        <w:rPr>
          <w:rFonts w:hint="eastAsia" w:ascii="宋体" w:hAnsi="宋体"/>
          <w:b/>
          <w:kern w:val="0"/>
          <w:sz w:val="44"/>
          <w:szCs w:val="44"/>
        </w:rPr>
      </w:pPr>
    </w:p>
    <w:p w14:paraId="467BC5BA">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155D51C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3816232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444F079A">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26E36B8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DA0BF9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1AE2910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00E32BA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260DE17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D9020A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1D41540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6E41C9B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CE35EC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69B792E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428B214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6E8767B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5BA2E50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一、关于托克逊县博斯坦中学单位2024年收支预算情况的总体说明</w:t>
      </w:r>
    </w:p>
    <w:p w14:paraId="1338CF4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二、关于托克逊县博斯坦中学单位2024年收入预算情况说明</w:t>
      </w:r>
    </w:p>
    <w:p w14:paraId="057598B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三、关于托克逊县博斯坦中学单位2024年支出预算情况说明</w:t>
      </w:r>
    </w:p>
    <w:p w14:paraId="0B6F5801">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四、关于托克逊县博斯坦中学单位2024年财政拨款收支预算情况的总体说明</w:t>
      </w:r>
    </w:p>
    <w:p w14:paraId="498FDD7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五、关于托克逊县博斯坦中学单位2024年一般公共预算当年拨款情况说明</w:t>
      </w:r>
    </w:p>
    <w:p w14:paraId="2F2F82B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六、关于托克逊县博斯坦中学单位2024年一般公共预算基本支出情况说明</w:t>
      </w:r>
    </w:p>
    <w:p w14:paraId="4CB726B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七、关于托克逊县博斯坦中学单位2024年一般公共预算项目支出情况说明</w:t>
      </w:r>
    </w:p>
    <w:p w14:paraId="2955DC3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八、关于托克逊县博斯坦中学单位2024年政府性基金预算拨款情况说明</w:t>
      </w:r>
    </w:p>
    <w:p w14:paraId="5DEE866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九、关于托克逊县博斯坦中学单位2024年国有资本经营预算拨款情况说明</w:t>
      </w:r>
    </w:p>
    <w:p w14:paraId="22A79F8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十、关于托克逊县博斯坦中学单位2024年财政拨款“三公”经费预算情况说明</w:t>
      </w:r>
    </w:p>
    <w:p w14:paraId="13A08E2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十一、关于托克逊县博斯坦中学单位2024年上年结转结余预算情况说明</w:t>
      </w:r>
    </w:p>
    <w:p w14:paraId="117B702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4789474D">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78814057">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118E54FA">
      <w:pPr>
        <w:widowControl/>
        <w:jc w:val="center"/>
        <w:outlineLvl w:val="1"/>
        <w:rPr>
          <w:rFonts w:hint="eastAsia" w:ascii="宋体" w:hAnsi="宋体"/>
          <w:b/>
          <w:kern w:val="0"/>
          <w:sz w:val="32"/>
          <w:szCs w:val="32"/>
        </w:rPr>
      </w:pPr>
    </w:p>
    <w:p w14:paraId="1C5EA89B">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246F26E4">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（1）宣传贯彻执行党和国家的教育方针、教育政策、教育法律和法规，贯彻执行上级教育行政部门的各项规章制度。</w:t>
      </w:r>
    </w:p>
    <w:p w14:paraId="746E9D9E">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（2）在政府和上级教育主管部门的领导下，争取资金改善办学条件，为师生的学习和工作提供优美和谐的环境。</w:t>
      </w:r>
    </w:p>
    <w:p w14:paraId="1EFB79BC">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根据县级人民政府制定的教育事业发展规划，结合实际制定并组织实施本镇的教育事业发展规划。在政府的领导下，全面开展普及九年义务教育，组织教师动员适龄儿童、少年就近入学，扫除青壮年文盲，巩固提高“两基”成果。</w:t>
      </w:r>
    </w:p>
    <w:p w14:paraId="4EF289E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（4）积极办好本镇的学前教育、成人文化技术教育，扶持民办教育，加强职业技术教育，促进各类教育协调发展。</w:t>
      </w:r>
    </w:p>
    <w:p w14:paraId="79886892">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（5）按照干部和教师的职数、编制和管理权限，负责对本镇学校的干部和教师进行管理，制定切实可行的学校工作规章制度，以提高教育教学质量为目的，对干部职工的工作开展客观、公正的评价和考核。</w:t>
      </w:r>
    </w:p>
    <w:p w14:paraId="5C152C56">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（6）按照上级有关部门的规定，负责对本镇中小学校的财务和项目建设进行管理，负责核算和发放教职工工资。</w:t>
      </w:r>
    </w:p>
    <w:p w14:paraId="0A5937D3">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（7）按照九年义务教育课程计划，开齐课程，开足课时，认真实施中小学的教育教学管理，全面推进素质教育，全面提高教育教学质量。</w:t>
      </w:r>
    </w:p>
    <w:p w14:paraId="7676F51B">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（8）组织开展本镇中小学的教育教学科研和教育教学改革，以科学的发展观和以人为本的管理理念注重学生的全面发展。</w:t>
      </w:r>
    </w:p>
    <w:p w14:paraId="4CA612DB">
      <w:pPr>
        <w:widowControl/>
        <w:spacing w:line="560" w:lineRule="exact"/>
        <w:ind w:firstLine="321" w:firstLineChars="100"/>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1A2E33C0">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托克逊县博斯坦中学单位无下属预算单位，下设7个处室，分别是：行政办、德育办、后勤办、教务办、团委办、工会办、安全办</w:t>
      </w:r>
      <w:r>
        <w:rPr>
          <w:rFonts w:hint="eastAsia" w:ascii="仿宋_GB2312" w:hAnsi="宋体" w:eastAsia="仿宋_GB2312" w:cs="宋体"/>
          <w:kern w:val="0"/>
          <w:sz w:val="32"/>
          <w:szCs w:val="32"/>
        </w:rPr>
        <w:t>。</w:t>
      </w:r>
    </w:p>
    <w:p w14:paraId="79841E92">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托克逊县博斯坦中学单位编制数0，实有人数167人，其中：在职119人，减少5人；退休48人，增加0人；离休0人，增加0人。</w:t>
      </w:r>
    </w:p>
    <w:p w14:paraId="6549257A">
      <w:pPr>
        <w:widowControl/>
        <w:spacing w:before="156" w:beforeLines="50"/>
        <w:jc w:val="both"/>
        <w:outlineLvl w:val="1"/>
        <w:rPr>
          <w:rFonts w:hint="eastAsia" w:ascii="黑体" w:hAnsi="黑体" w:eastAsia="黑体"/>
          <w:kern w:val="0"/>
          <w:sz w:val="32"/>
          <w:szCs w:val="32"/>
        </w:rPr>
      </w:pPr>
    </w:p>
    <w:p w14:paraId="5C95AE5D">
      <w:pPr>
        <w:widowControl/>
        <w:spacing w:before="156" w:beforeLines="50"/>
        <w:jc w:val="center"/>
        <w:outlineLvl w:val="1"/>
        <w:rPr>
          <w:rFonts w:hint="eastAsia" w:ascii="黑体" w:hAnsi="黑体" w:eastAsia="黑体"/>
          <w:kern w:val="0"/>
          <w:sz w:val="32"/>
          <w:szCs w:val="32"/>
        </w:rPr>
      </w:pPr>
      <w:r>
        <w:rPr>
          <w:rFonts w:hint="eastAsia" w:ascii="黑体" w:hAnsi="黑体" w:eastAsia="黑体"/>
          <w:kern w:val="0"/>
          <w:sz w:val="32"/>
          <w:szCs w:val="32"/>
        </w:rPr>
        <w:br w:type="page"/>
      </w:r>
      <w:r>
        <w:rPr>
          <w:rFonts w:hint="eastAsia" w:ascii="黑体" w:hAnsi="黑体" w:eastAsia="黑体"/>
          <w:kern w:val="0"/>
          <w:sz w:val="32"/>
          <w:szCs w:val="32"/>
        </w:rPr>
        <w:t>第二部分 2024年单位预算公开表</w:t>
      </w:r>
    </w:p>
    <w:p w14:paraId="754F1234">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757A4EB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3B0CB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702AF68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编制单位：托克逊县博斯坦中学</w:t>
            </w:r>
          </w:p>
        </w:tc>
        <w:tc>
          <w:tcPr>
            <w:tcW w:w="1308" w:type="dxa"/>
            <w:tcBorders>
              <w:top w:val="nil"/>
              <w:left w:val="nil"/>
              <w:bottom w:val="nil"/>
              <w:right w:val="nil"/>
            </w:tcBorders>
          </w:tcPr>
          <w:p w14:paraId="3B40ABD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1C36B7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71EAD71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94A8E02">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0F9338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7A3AA05D">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6270280">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1197C5F0">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06914F13">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4DCC63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FC090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68F35A6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2365.31</w:t>
            </w:r>
          </w:p>
        </w:tc>
        <w:tc>
          <w:tcPr>
            <w:tcW w:w="2693" w:type="dxa"/>
            <w:tcBorders>
              <w:top w:val="nil"/>
              <w:left w:val="nil"/>
              <w:bottom w:val="single" w:color="auto" w:sz="4" w:space="0"/>
              <w:right w:val="nil"/>
            </w:tcBorders>
            <w:shd w:val="clear" w:color="auto" w:fill="auto"/>
            <w:noWrap/>
            <w:vAlign w:val="center"/>
          </w:tcPr>
          <w:p w14:paraId="5AE14F0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A2BA29">
            <w:pPr>
              <w:widowControl/>
              <w:spacing w:line="300" w:lineRule="exact"/>
              <w:jc w:val="right"/>
              <w:rPr>
                <w:rFonts w:hint="eastAsia" w:ascii="仿宋_GB2312" w:hAnsi="宋体" w:eastAsia="仿宋_GB2312" w:cs="宋体"/>
                <w:kern w:val="0"/>
                <w:sz w:val="18"/>
                <w:szCs w:val="18"/>
              </w:rPr>
            </w:pPr>
          </w:p>
        </w:tc>
      </w:tr>
      <w:tr w14:paraId="528976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1F7B7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13CF37FB">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2355.31</w:t>
            </w:r>
          </w:p>
        </w:tc>
        <w:tc>
          <w:tcPr>
            <w:tcW w:w="2693" w:type="dxa"/>
            <w:tcBorders>
              <w:top w:val="nil"/>
              <w:left w:val="nil"/>
              <w:bottom w:val="single" w:color="auto" w:sz="4" w:space="0"/>
              <w:right w:val="nil"/>
            </w:tcBorders>
            <w:shd w:val="clear" w:color="auto" w:fill="auto"/>
            <w:noWrap/>
            <w:vAlign w:val="center"/>
          </w:tcPr>
          <w:p w14:paraId="0FA345D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BA2E28">
            <w:pPr>
              <w:widowControl/>
              <w:spacing w:line="300" w:lineRule="exact"/>
              <w:jc w:val="right"/>
              <w:rPr>
                <w:rFonts w:hint="eastAsia" w:ascii="仿宋_GB2312" w:hAnsi="宋体" w:eastAsia="仿宋_GB2312" w:cs="宋体"/>
                <w:kern w:val="0"/>
                <w:sz w:val="18"/>
                <w:szCs w:val="18"/>
              </w:rPr>
            </w:pPr>
          </w:p>
        </w:tc>
      </w:tr>
      <w:tr w14:paraId="7BAE43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844E1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4B473E4">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2232.09</w:t>
            </w:r>
          </w:p>
        </w:tc>
        <w:tc>
          <w:tcPr>
            <w:tcW w:w="2693" w:type="dxa"/>
            <w:tcBorders>
              <w:top w:val="nil"/>
              <w:left w:val="nil"/>
              <w:bottom w:val="single" w:color="auto" w:sz="4" w:space="0"/>
              <w:right w:val="nil"/>
            </w:tcBorders>
            <w:shd w:val="clear" w:color="auto" w:fill="auto"/>
            <w:noWrap/>
            <w:vAlign w:val="center"/>
          </w:tcPr>
          <w:p w14:paraId="09CEB9D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BC0F92">
            <w:pPr>
              <w:widowControl/>
              <w:spacing w:line="300" w:lineRule="exact"/>
              <w:jc w:val="right"/>
              <w:rPr>
                <w:rFonts w:hint="eastAsia" w:ascii="仿宋_GB2312" w:hAnsi="宋体" w:eastAsia="仿宋_GB2312" w:cs="宋体"/>
                <w:kern w:val="0"/>
                <w:sz w:val="18"/>
                <w:szCs w:val="18"/>
              </w:rPr>
            </w:pPr>
          </w:p>
        </w:tc>
      </w:tr>
      <w:tr w14:paraId="6F4C43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533DA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7F7228A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123.22</w:t>
            </w:r>
          </w:p>
        </w:tc>
        <w:tc>
          <w:tcPr>
            <w:tcW w:w="2693" w:type="dxa"/>
            <w:tcBorders>
              <w:top w:val="nil"/>
              <w:left w:val="nil"/>
              <w:bottom w:val="single" w:color="auto" w:sz="4" w:space="0"/>
              <w:right w:val="nil"/>
            </w:tcBorders>
            <w:shd w:val="clear" w:color="auto" w:fill="auto"/>
            <w:noWrap/>
            <w:vAlign w:val="center"/>
          </w:tcPr>
          <w:p w14:paraId="598DA25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990B1E">
            <w:pPr>
              <w:widowControl/>
              <w:spacing w:line="300" w:lineRule="exact"/>
              <w:jc w:val="right"/>
              <w:rPr>
                <w:rFonts w:hint="eastAsia" w:ascii="仿宋_GB2312" w:hAnsi="宋体" w:eastAsia="仿宋_GB2312" w:cs="宋体"/>
                <w:kern w:val="0"/>
                <w:sz w:val="18"/>
                <w:szCs w:val="18"/>
              </w:rPr>
            </w:pPr>
          </w:p>
        </w:tc>
      </w:tr>
      <w:tr w14:paraId="285F08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D5019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15AB5C52">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A01746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DC741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2336.67</w:t>
            </w:r>
          </w:p>
        </w:tc>
      </w:tr>
      <w:tr w14:paraId="31A971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E8182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42F2F53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DB54A0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E566E7">
            <w:pPr>
              <w:widowControl/>
              <w:spacing w:line="300" w:lineRule="exact"/>
              <w:jc w:val="right"/>
              <w:rPr>
                <w:rFonts w:hint="eastAsia" w:ascii="仿宋_GB2312" w:hAnsi="宋体" w:eastAsia="仿宋_GB2312" w:cs="宋体"/>
                <w:kern w:val="0"/>
                <w:sz w:val="18"/>
                <w:szCs w:val="18"/>
              </w:rPr>
            </w:pPr>
          </w:p>
        </w:tc>
      </w:tr>
      <w:tr w14:paraId="365536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7AD7C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1FB5F18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1FE720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6A1931">
            <w:pPr>
              <w:widowControl/>
              <w:spacing w:line="300" w:lineRule="exact"/>
              <w:jc w:val="right"/>
              <w:rPr>
                <w:rFonts w:hint="eastAsia" w:ascii="仿宋_GB2312" w:hAnsi="宋体" w:eastAsia="仿宋_GB2312" w:cs="宋体"/>
                <w:kern w:val="0"/>
                <w:sz w:val="18"/>
                <w:szCs w:val="18"/>
              </w:rPr>
            </w:pPr>
          </w:p>
        </w:tc>
      </w:tr>
      <w:tr w14:paraId="34911F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1F8EC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BB5FCEE">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FB5019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0BC4FE">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37.86</w:t>
            </w:r>
          </w:p>
        </w:tc>
      </w:tr>
      <w:tr w14:paraId="2751E1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7C4D5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41B0B43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2FF5EA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DE117F">
            <w:pPr>
              <w:widowControl/>
              <w:spacing w:line="300" w:lineRule="exact"/>
              <w:jc w:val="right"/>
              <w:rPr>
                <w:rFonts w:hint="eastAsia" w:ascii="仿宋_GB2312" w:hAnsi="宋体" w:eastAsia="仿宋_GB2312" w:cs="宋体"/>
                <w:kern w:val="0"/>
                <w:sz w:val="18"/>
                <w:szCs w:val="18"/>
              </w:rPr>
            </w:pPr>
          </w:p>
        </w:tc>
      </w:tr>
      <w:tr w14:paraId="265FD1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500C7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18FB751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C7EC3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BDD34B">
            <w:pPr>
              <w:widowControl/>
              <w:spacing w:line="300" w:lineRule="exact"/>
              <w:jc w:val="right"/>
              <w:rPr>
                <w:rFonts w:hint="eastAsia" w:ascii="仿宋_GB2312" w:hAnsi="宋体" w:eastAsia="仿宋_GB2312" w:cs="宋体"/>
                <w:kern w:val="0"/>
                <w:sz w:val="18"/>
                <w:szCs w:val="18"/>
              </w:rPr>
            </w:pPr>
          </w:p>
        </w:tc>
      </w:tr>
      <w:tr w14:paraId="18E25C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03188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22D0B595">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BD2D3F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1BA053">
            <w:pPr>
              <w:widowControl/>
              <w:spacing w:line="300" w:lineRule="exact"/>
              <w:jc w:val="right"/>
              <w:rPr>
                <w:rFonts w:hint="eastAsia" w:ascii="仿宋_GB2312" w:hAnsi="宋体" w:eastAsia="仿宋_GB2312" w:cs="宋体"/>
                <w:kern w:val="0"/>
                <w:sz w:val="18"/>
                <w:szCs w:val="18"/>
              </w:rPr>
            </w:pPr>
          </w:p>
        </w:tc>
      </w:tr>
      <w:tr w14:paraId="7FF123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14DD7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1E805255">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10.00</w:t>
            </w:r>
          </w:p>
        </w:tc>
        <w:tc>
          <w:tcPr>
            <w:tcW w:w="2693" w:type="dxa"/>
            <w:tcBorders>
              <w:top w:val="nil"/>
              <w:left w:val="nil"/>
              <w:bottom w:val="single" w:color="auto" w:sz="4" w:space="0"/>
              <w:right w:val="nil"/>
            </w:tcBorders>
            <w:shd w:val="clear" w:color="auto" w:fill="auto"/>
            <w:noWrap/>
            <w:vAlign w:val="center"/>
          </w:tcPr>
          <w:p w14:paraId="3BE33A4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3FA6DD">
            <w:pPr>
              <w:widowControl/>
              <w:spacing w:line="300" w:lineRule="exact"/>
              <w:jc w:val="right"/>
              <w:rPr>
                <w:rFonts w:hint="eastAsia" w:ascii="仿宋_GB2312" w:hAnsi="宋体" w:eastAsia="仿宋_GB2312" w:cs="宋体"/>
                <w:kern w:val="0"/>
                <w:sz w:val="18"/>
                <w:szCs w:val="18"/>
              </w:rPr>
            </w:pPr>
          </w:p>
        </w:tc>
      </w:tr>
      <w:tr w14:paraId="5B586E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E9272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B90B8B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0A6C3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E65504">
            <w:pPr>
              <w:widowControl/>
              <w:spacing w:line="300" w:lineRule="exact"/>
              <w:jc w:val="right"/>
              <w:rPr>
                <w:rFonts w:hint="eastAsia" w:ascii="仿宋_GB2312" w:hAnsi="宋体" w:eastAsia="仿宋_GB2312" w:cs="宋体"/>
                <w:kern w:val="0"/>
                <w:sz w:val="18"/>
                <w:szCs w:val="18"/>
              </w:rPr>
            </w:pPr>
          </w:p>
        </w:tc>
      </w:tr>
      <w:tr w14:paraId="151388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A3052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0B09B1B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DF284D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DE9554">
            <w:pPr>
              <w:widowControl/>
              <w:spacing w:line="300" w:lineRule="exact"/>
              <w:jc w:val="right"/>
              <w:rPr>
                <w:rFonts w:hint="eastAsia" w:ascii="仿宋_GB2312" w:hAnsi="宋体" w:eastAsia="仿宋_GB2312" w:cs="宋体"/>
                <w:kern w:val="0"/>
                <w:sz w:val="18"/>
                <w:szCs w:val="18"/>
              </w:rPr>
            </w:pPr>
          </w:p>
        </w:tc>
      </w:tr>
      <w:tr w14:paraId="795514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7A303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4F98889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9BC13A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4B5DAA">
            <w:pPr>
              <w:widowControl/>
              <w:spacing w:line="300" w:lineRule="exact"/>
              <w:jc w:val="right"/>
              <w:rPr>
                <w:rFonts w:hint="eastAsia" w:ascii="仿宋_GB2312" w:hAnsi="宋体" w:eastAsia="仿宋_GB2312" w:cs="宋体"/>
                <w:kern w:val="0"/>
                <w:sz w:val="18"/>
                <w:szCs w:val="18"/>
              </w:rPr>
            </w:pPr>
          </w:p>
        </w:tc>
      </w:tr>
      <w:tr w14:paraId="4C80A9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0918D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80A879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6FF4D2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404AC1">
            <w:pPr>
              <w:widowControl/>
              <w:spacing w:line="300" w:lineRule="exact"/>
              <w:jc w:val="right"/>
              <w:rPr>
                <w:rFonts w:hint="eastAsia" w:ascii="仿宋_GB2312" w:hAnsi="宋体" w:eastAsia="仿宋_GB2312" w:cs="宋体"/>
                <w:kern w:val="0"/>
                <w:sz w:val="18"/>
                <w:szCs w:val="18"/>
              </w:rPr>
            </w:pPr>
          </w:p>
        </w:tc>
      </w:tr>
      <w:tr w14:paraId="48D6A4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FA2A56">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5E3712F0">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10.00</w:t>
            </w:r>
          </w:p>
        </w:tc>
        <w:tc>
          <w:tcPr>
            <w:tcW w:w="2693" w:type="dxa"/>
            <w:tcBorders>
              <w:top w:val="nil"/>
              <w:left w:val="nil"/>
              <w:bottom w:val="single" w:color="auto" w:sz="4" w:space="0"/>
              <w:right w:val="nil"/>
            </w:tcBorders>
            <w:shd w:val="clear" w:color="auto" w:fill="auto"/>
            <w:noWrap/>
            <w:vAlign w:val="center"/>
          </w:tcPr>
          <w:p w14:paraId="01DE580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E3F263">
            <w:pPr>
              <w:widowControl/>
              <w:spacing w:line="300" w:lineRule="exact"/>
              <w:jc w:val="right"/>
              <w:rPr>
                <w:rFonts w:hint="eastAsia" w:ascii="仿宋_GB2312" w:hAnsi="宋体" w:eastAsia="仿宋_GB2312" w:cs="宋体"/>
                <w:kern w:val="0"/>
                <w:sz w:val="18"/>
                <w:szCs w:val="18"/>
              </w:rPr>
            </w:pPr>
          </w:p>
        </w:tc>
      </w:tr>
      <w:tr w14:paraId="56C0E3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7B09A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242D41F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9.22</w:t>
            </w:r>
          </w:p>
        </w:tc>
        <w:tc>
          <w:tcPr>
            <w:tcW w:w="2693" w:type="dxa"/>
            <w:tcBorders>
              <w:top w:val="nil"/>
              <w:left w:val="nil"/>
              <w:bottom w:val="single" w:color="auto" w:sz="4" w:space="0"/>
              <w:right w:val="nil"/>
            </w:tcBorders>
            <w:shd w:val="clear" w:color="auto" w:fill="auto"/>
            <w:noWrap/>
            <w:vAlign w:val="center"/>
          </w:tcPr>
          <w:p w14:paraId="7747E6C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6E83BE">
            <w:pPr>
              <w:widowControl/>
              <w:spacing w:line="300" w:lineRule="exact"/>
              <w:jc w:val="right"/>
              <w:rPr>
                <w:rFonts w:hint="eastAsia" w:ascii="仿宋_GB2312" w:hAnsi="宋体" w:eastAsia="仿宋_GB2312" w:cs="宋体"/>
                <w:kern w:val="0"/>
                <w:sz w:val="18"/>
                <w:szCs w:val="18"/>
              </w:rPr>
            </w:pPr>
          </w:p>
        </w:tc>
      </w:tr>
      <w:tr w14:paraId="07C1C2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DBA05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44A2EE0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9.22</w:t>
            </w:r>
          </w:p>
        </w:tc>
        <w:tc>
          <w:tcPr>
            <w:tcW w:w="2693" w:type="dxa"/>
            <w:tcBorders>
              <w:top w:val="nil"/>
              <w:left w:val="nil"/>
              <w:bottom w:val="single" w:color="auto" w:sz="4" w:space="0"/>
              <w:right w:val="nil"/>
            </w:tcBorders>
            <w:shd w:val="clear" w:color="auto" w:fill="auto"/>
            <w:noWrap/>
            <w:vAlign w:val="center"/>
          </w:tcPr>
          <w:p w14:paraId="3991E31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C11EA7">
            <w:pPr>
              <w:widowControl/>
              <w:spacing w:line="300" w:lineRule="exact"/>
              <w:jc w:val="right"/>
              <w:rPr>
                <w:rFonts w:hint="eastAsia" w:ascii="仿宋_GB2312" w:hAnsi="宋体" w:eastAsia="仿宋_GB2312" w:cs="宋体"/>
                <w:kern w:val="0"/>
                <w:sz w:val="18"/>
                <w:szCs w:val="18"/>
              </w:rPr>
            </w:pPr>
          </w:p>
        </w:tc>
      </w:tr>
      <w:tr w14:paraId="6C5165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5C613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060B1E4E">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9.22</w:t>
            </w:r>
          </w:p>
        </w:tc>
        <w:tc>
          <w:tcPr>
            <w:tcW w:w="2693" w:type="dxa"/>
            <w:tcBorders>
              <w:top w:val="nil"/>
              <w:left w:val="nil"/>
              <w:bottom w:val="single" w:color="auto" w:sz="4" w:space="0"/>
              <w:right w:val="nil"/>
            </w:tcBorders>
            <w:shd w:val="clear" w:color="auto" w:fill="auto"/>
            <w:noWrap/>
            <w:vAlign w:val="center"/>
          </w:tcPr>
          <w:p w14:paraId="7396523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DC73BF">
            <w:pPr>
              <w:widowControl/>
              <w:spacing w:line="300" w:lineRule="exact"/>
              <w:jc w:val="right"/>
              <w:rPr>
                <w:rFonts w:hint="eastAsia" w:ascii="仿宋_GB2312" w:hAnsi="宋体" w:eastAsia="仿宋_GB2312" w:cs="宋体"/>
                <w:kern w:val="0"/>
                <w:sz w:val="18"/>
                <w:szCs w:val="18"/>
              </w:rPr>
            </w:pPr>
          </w:p>
        </w:tc>
      </w:tr>
      <w:tr w14:paraId="5C4C39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A0031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5AA44EC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C6EB03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6BD160">
            <w:pPr>
              <w:widowControl/>
              <w:spacing w:line="300" w:lineRule="exact"/>
              <w:jc w:val="right"/>
              <w:rPr>
                <w:rFonts w:hint="eastAsia" w:ascii="仿宋_GB2312" w:hAnsi="宋体" w:eastAsia="仿宋_GB2312" w:cs="宋体"/>
                <w:kern w:val="0"/>
                <w:sz w:val="18"/>
                <w:szCs w:val="18"/>
              </w:rPr>
            </w:pPr>
          </w:p>
        </w:tc>
      </w:tr>
      <w:tr w14:paraId="58D085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39489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7A27DE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C4F7D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649C64">
            <w:pPr>
              <w:widowControl/>
              <w:spacing w:line="300" w:lineRule="exact"/>
              <w:jc w:val="right"/>
              <w:rPr>
                <w:rFonts w:hint="eastAsia" w:ascii="仿宋_GB2312" w:hAnsi="宋体" w:eastAsia="仿宋_GB2312" w:cs="宋体"/>
                <w:kern w:val="0"/>
                <w:sz w:val="18"/>
                <w:szCs w:val="18"/>
              </w:rPr>
            </w:pPr>
          </w:p>
        </w:tc>
      </w:tr>
      <w:tr w14:paraId="436627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9A17B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C8D48EE">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333D72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D20DC0">
            <w:pPr>
              <w:widowControl/>
              <w:spacing w:line="300" w:lineRule="exact"/>
              <w:jc w:val="right"/>
              <w:rPr>
                <w:rFonts w:hint="eastAsia" w:ascii="仿宋_GB2312" w:hAnsi="宋体" w:eastAsia="仿宋_GB2312" w:cs="宋体"/>
                <w:kern w:val="0"/>
                <w:sz w:val="18"/>
                <w:szCs w:val="18"/>
              </w:rPr>
            </w:pPr>
          </w:p>
        </w:tc>
      </w:tr>
      <w:tr w14:paraId="4CF432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0C5EF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12A47BD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B2F5A2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A20705">
            <w:pPr>
              <w:widowControl/>
              <w:spacing w:line="300" w:lineRule="exact"/>
              <w:jc w:val="right"/>
              <w:rPr>
                <w:rFonts w:hint="eastAsia" w:ascii="仿宋_GB2312" w:hAnsi="宋体" w:eastAsia="仿宋_GB2312" w:cs="宋体"/>
                <w:kern w:val="0"/>
                <w:sz w:val="18"/>
                <w:szCs w:val="18"/>
              </w:rPr>
            </w:pPr>
          </w:p>
        </w:tc>
      </w:tr>
      <w:tr w14:paraId="3B06A4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513A3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A32D3E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F7234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11FC3E">
            <w:pPr>
              <w:widowControl/>
              <w:spacing w:line="300" w:lineRule="exact"/>
              <w:jc w:val="right"/>
              <w:rPr>
                <w:rFonts w:hint="eastAsia" w:ascii="仿宋_GB2312" w:hAnsi="宋体" w:eastAsia="仿宋_GB2312" w:cs="宋体"/>
                <w:kern w:val="0"/>
                <w:sz w:val="18"/>
                <w:szCs w:val="18"/>
              </w:rPr>
            </w:pPr>
          </w:p>
        </w:tc>
      </w:tr>
      <w:tr w14:paraId="3E6147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CE66CD">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14A6EE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F8EA3F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34E5D1">
            <w:pPr>
              <w:widowControl/>
              <w:spacing w:line="300" w:lineRule="exact"/>
              <w:jc w:val="right"/>
              <w:rPr>
                <w:rFonts w:hint="eastAsia" w:ascii="仿宋_GB2312" w:hAnsi="宋体" w:eastAsia="仿宋_GB2312" w:cs="宋体"/>
                <w:kern w:val="0"/>
                <w:sz w:val="18"/>
                <w:szCs w:val="18"/>
              </w:rPr>
            </w:pPr>
          </w:p>
        </w:tc>
      </w:tr>
      <w:tr w14:paraId="550129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FD61B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79B33E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823E1A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9422A0">
            <w:pPr>
              <w:widowControl/>
              <w:spacing w:line="300" w:lineRule="exact"/>
              <w:jc w:val="right"/>
              <w:rPr>
                <w:rFonts w:hint="eastAsia" w:ascii="仿宋_GB2312" w:hAnsi="宋体" w:eastAsia="仿宋_GB2312" w:cs="宋体"/>
                <w:kern w:val="0"/>
                <w:sz w:val="18"/>
                <w:szCs w:val="18"/>
              </w:rPr>
            </w:pPr>
          </w:p>
        </w:tc>
      </w:tr>
      <w:tr w14:paraId="64EB0C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B4D542">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C66129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2E47EA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DC9FCC">
            <w:pPr>
              <w:widowControl/>
              <w:spacing w:line="300" w:lineRule="exact"/>
              <w:jc w:val="right"/>
              <w:rPr>
                <w:rFonts w:hint="eastAsia" w:ascii="仿宋_GB2312" w:hAnsi="宋体" w:eastAsia="仿宋_GB2312" w:cs="宋体"/>
                <w:kern w:val="0"/>
                <w:sz w:val="18"/>
                <w:szCs w:val="18"/>
              </w:rPr>
            </w:pPr>
          </w:p>
        </w:tc>
      </w:tr>
      <w:tr w14:paraId="0B4B5B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506D2F">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07975B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EA6F9C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C91585">
            <w:pPr>
              <w:widowControl/>
              <w:spacing w:line="300" w:lineRule="exact"/>
              <w:jc w:val="right"/>
              <w:rPr>
                <w:rFonts w:hint="eastAsia" w:ascii="仿宋_GB2312" w:hAnsi="宋体" w:eastAsia="仿宋_GB2312" w:cs="宋体"/>
                <w:kern w:val="0"/>
                <w:sz w:val="18"/>
                <w:szCs w:val="18"/>
              </w:rPr>
            </w:pPr>
          </w:p>
        </w:tc>
      </w:tr>
      <w:tr w14:paraId="297C8C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F18D8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1CEE1D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8BAA34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1616FC">
            <w:pPr>
              <w:widowControl/>
              <w:spacing w:line="300" w:lineRule="exact"/>
              <w:jc w:val="right"/>
              <w:rPr>
                <w:rFonts w:hint="eastAsia" w:ascii="仿宋_GB2312" w:hAnsi="宋体" w:eastAsia="仿宋_GB2312" w:cs="宋体"/>
                <w:kern w:val="0"/>
                <w:sz w:val="18"/>
                <w:szCs w:val="18"/>
              </w:rPr>
            </w:pPr>
          </w:p>
        </w:tc>
      </w:tr>
      <w:tr w14:paraId="516D07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2BB01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6910282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2374.53</w:t>
            </w:r>
          </w:p>
        </w:tc>
        <w:tc>
          <w:tcPr>
            <w:tcW w:w="2693" w:type="dxa"/>
            <w:tcBorders>
              <w:top w:val="nil"/>
              <w:left w:val="nil"/>
              <w:bottom w:val="single" w:color="auto" w:sz="4" w:space="0"/>
              <w:right w:val="nil"/>
            </w:tcBorders>
            <w:shd w:val="clear" w:color="auto" w:fill="auto"/>
            <w:noWrap/>
            <w:vAlign w:val="center"/>
          </w:tcPr>
          <w:p w14:paraId="2BE0E49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AE43D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2374.53</w:t>
            </w:r>
          </w:p>
        </w:tc>
      </w:tr>
    </w:tbl>
    <w:p w14:paraId="4AC5CE32">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7E8F478B">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59B89967">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31514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19E1F2A4">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编制单位：托克逊县博斯坦中学</w:t>
            </w:r>
          </w:p>
        </w:tc>
        <w:tc>
          <w:tcPr>
            <w:tcW w:w="3889" w:type="dxa"/>
            <w:tcBorders>
              <w:top w:val="nil"/>
              <w:left w:val="nil"/>
              <w:bottom w:val="nil"/>
              <w:right w:val="nil"/>
            </w:tcBorders>
          </w:tcPr>
          <w:p w14:paraId="0C26387A">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ED43771">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6AAC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6B55A0B">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64C24F3">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23246A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0DCD86B5">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0B581FB">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E4844CF">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6584B61A">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2F4AFBDB">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0863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3AAF396">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504F68C1">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17294D9">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73C50F69">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69ED3364">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4BD9741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047A4B7">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787052F">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61DE838F">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3069FA97">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CBF2D1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7D3110E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E62A0C5">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8BE9597">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127D642D">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6F78CD2A">
            <w:pPr>
              <w:rPr>
                <w:rFonts w:hint="eastAsia" w:ascii="仿宋_GB2312" w:hAnsi="宋体" w:eastAsia="仿宋_GB2312" w:cs="宋体"/>
                <w:color w:val="000000"/>
                <w:sz w:val="20"/>
                <w:szCs w:val="20"/>
              </w:rPr>
            </w:pPr>
          </w:p>
        </w:tc>
      </w:tr>
      <w:tr w14:paraId="21376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162FD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235A49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EF8274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10769E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14772CC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2336.67</w:t>
            </w:r>
          </w:p>
        </w:tc>
        <w:tc>
          <w:tcPr>
            <w:tcW w:w="1020" w:type="dxa"/>
            <w:tcBorders>
              <w:top w:val="nil"/>
              <w:left w:val="nil"/>
              <w:bottom w:val="single" w:color="auto" w:sz="4" w:space="0"/>
              <w:right w:val="single" w:color="auto" w:sz="4" w:space="0"/>
            </w:tcBorders>
            <w:shd w:val="clear" w:color="auto" w:fill="auto"/>
            <w:noWrap/>
            <w:vAlign w:val="center"/>
          </w:tcPr>
          <w:p w14:paraId="3AFD579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2317.45</w:t>
            </w:r>
          </w:p>
        </w:tc>
        <w:tc>
          <w:tcPr>
            <w:tcW w:w="950" w:type="dxa"/>
            <w:tcBorders>
              <w:top w:val="nil"/>
              <w:left w:val="nil"/>
              <w:bottom w:val="single" w:color="auto" w:sz="4" w:space="0"/>
              <w:right w:val="single" w:color="auto" w:sz="4" w:space="0"/>
            </w:tcBorders>
            <w:shd w:val="clear" w:color="auto" w:fill="auto"/>
            <w:noWrap/>
            <w:vAlign w:val="center"/>
          </w:tcPr>
          <w:p w14:paraId="2415E88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2194.23</w:t>
            </w:r>
          </w:p>
        </w:tc>
        <w:tc>
          <w:tcPr>
            <w:tcW w:w="840" w:type="dxa"/>
            <w:tcBorders>
              <w:top w:val="nil"/>
              <w:left w:val="nil"/>
              <w:bottom w:val="single" w:color="auto" w:sz="4" w:space="0"/>
              <w:right w:val="single" w:color="auto" w:sz="4" w:space="0"/>
            </w:tcBorders>
            <w:shd w:val="clear" w:color="auto" w:fill="auto"/>
            <w:vAlign w:val="center"/>
          </w:tcPr>
          <w:p w14:paraId="77873D4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123.22</w:t>
            </w:r>
          </w:p>
        </w:tc>
        <w:tc>
          <w:tcPr>
            <w:tcW w:w="850" w:type="dxa"/>
            <w:tcBorders>
              <w:top w:val="nil"/>
              <w:left w:val="nil"/>
              <w:bottom w:val="single" w:color="auto" w:sz="4" w:space="0"/>
              <w:right w:val="single" w:color="auto" w:sz="4" w:space="0"/>
            </w:tcBorders>
            <w:shd w:val="clear" w:color="auto" w:fill="auto"/>
            <w:vAlign w:val="center"/>
          </w:tcPr>
          <w:p w14:paraId="1A47387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4D2AE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074CB2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A3213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C3EFB3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38A06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326F9D4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9.22</w:t>
            </w:r>
          </w:p>
        </w:tc>
        <w:tc>
          <w:tcPr>
            <w:tcW w:w="820" w:type="dxa"/>
            <w:tcBorders>
              <w:top w:val="nil"/>
              <w:left w:val="nil"/>
              <w:bottom w:val="single" w:color="auto" w:sz="4" w:space="0"/>
              <w:right w:val="single" w:color="auto" w:sz="4" w:space="0"/>
            </w:tcBorders>
            <w:shd w:val="clear" w:color="auto" w:fill="auto"/>
            <w:vAlign w:val="center"/>
          </w:tcPr>
          <w:p w14:paraId="7EF1E6FC">
            <w:pPr>
              <w:jc w:val="left"/>
              <w:rPr>
                <w:rFonts w:hint="eastAsia" w:ascii="仿宋_GB2312" w:hAnsi="宋体" w:eastAsia="仿宋_GB2312" w:cs="宋体"/>
                <w:b/>
                <w:color w:val="000000"/>
                <w:sz w:val="18"/>
                <w:szCs w:val="18"/>
              </w:rPr>
            </w:pPr>
          </w:p>
        </w:tc>
      </w:tr>
      <w:tr w14:paraId="46472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72CB7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2F4518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1E84B7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7A4AAA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233414B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2336.67</w:t>
            </w:r>
          </w:p>
        </w:tc>
        <w:tc>
          <w:tcPr>
            <w:tcW w:w="1020" w:type="dxa"/>
            <w:tcBorders>
              <w:top w:val="nil"/>
              <w:left w:val="nil"/>
              <w:bottom w:val="single" w:color="auto" w:sz="4" w:space="0"/>
              <w:right w:val="single" w:color="auto" w:sz="4" w:space="0"/>
            </w:tcBorders>
            <w:shd w:val="clear" w:color="auto" w:fill="auto"/>
            <w:noWrap/>
            <w:vAlign w:val="center"/>
          </w:tcPr>
          <w:p w14:paraId="200AE1C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2317.45</w:t>
            </w:r>
          </w:p>
        </w:tc>
        <w:tc>
          <w:tcPr>
            <w:tcW w:w="950" w:type="dxa"/>
            <w:tcBorders>
              <w:top w:val="nil"/>
              <w:left w:val="nil"/>
              <w:bottom w:val="single" w:color="auto" w:sz="4" w:space="0"/>
              <w:right w:val="single" w:color="auto" w:sz="4" w:space="0"/>
            </w:tcBorders>
            <w:shd w:val="clear" w:color="auto" w:fill="auto"/>
            <w:noWrap/>
            <w:vAlign w:val="center"/>
          </w:tcPr>
          <w:p w14:paraId="5C85805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2194.23</w:t>
            </w:r>
          </w:p>
        </w:tc>
        <w:tc>
          <w:tcPr>
            <w:tcW w:w="840" w:type="dxa"/>
            <w:tcBorders>
              <w:top w:val="nil"/>
              <w:left w:val="nil"/>
              <w:bottom w:val="single" w:color="auto" w:sz="4" w:space="0"/>
              <w:right w:val="single" w:color="auto" w:sz="4" w:space="0"/>
            </w:tcBorders>
            <w:shd w:val="clear" w:color="auto" w:fill="auto"/>
            <w:vAlign w:val="center"/>
          </w:tcPr>
          <w:p w14:paraId="08986D2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123.22</w:t>
            </w:r>
          </w:p>
        </w:tc>
        <w:tc>
          <w:tcPr>
            <w:tcW w:w="850" w:type="dxa"/>
            <w:tcBorders>
              <w:top w:val="nil"/>
              <w:left w:val="nil"/>
              <w:bottom w:val="single" w:color="auto" w:sz="4" w:space="0"/>
              <w:right w:val="single" w:color="auto" w:sz="4" w:space="0"/>
            </w:tcBorders>
            <w:shd w:val="clear" w:color="auto" w:fill="auto"/>
            <w:vAlign w:val="center"/>
          </w:tcPr>
          <w:p w14:paraId="5AA0672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A32CC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F9725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A40EE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8DBAC1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6522A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18F0358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9.22</w:t>
            </w:r>
          </w:p>
        </w:tc>
        <w:tc>
          <w:tcPr>
            <w:tcW w:w="820" w:type="dxa"/>
            <w:tcBorders>
              <w:top w:val="nil"/>
              <w:left w:val="nil"/>
              <w:bottom w:val="single" w:color="auto" w:sz="4" w:space="0"/>
              <w:right w:val="single" w:color="auto" w:sz="4" w:space="0"/>
            </w:tcBorders>
            <w:shd w:val="clear" w:color="auto" w:fill="auto"/>
            <w:vAlign w:val="center"/>
          </w:tcPr>
          <w:p w14:paraId="5241EDA8">
            <w:pPr>
              <w:jc w:val="left"/>
              <w:rPr>
                <w:rFonts w:hint="eastAsia" w:ascii="仿宋_GB2312" w:hAnsi="宋体" w:eastAsia="仿宋_GB2312" w:cs="宋体"/>
                <w:b/>
                <w:color w:val="000000"/>
                <w:sz w:val="18"/>
                <w:szCs w:val="18"/>
              </w:rPr>
            </w:pPr>
          </w:p>
        </w:tc>
      </w:tr>
      <w:tr w14:paraId="1349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256776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A2FAEF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2581FE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19CDE46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初中教育</w:t>
            </w:r>
          </w:p>
        </w:tc>
        <w:tc>
          <w:tcPr>
            <w:tcW w:w="1010" w:type="dxa"/>
            <w:tcBorders>
              <w:top w:val="nil"/>
              <w:left w:val="nil"/>
              <w:bottom w:val="single" w:color="auto" w:sz="4" w:space="0"/>
              <w:right w:val="single" w:color="auto" w:sz="4" w:space="0"/>
            </w:tcBorders>
            <w:shd w:val="clear" w:color="auto" w:fill="auto"/>
            <w:noWrap/>
            <w:vAlign w:val="center"/>
          </w:tcPr>
          <w:p w14:paraId="0ABEF47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2336.67</w:t>
            </w:r>
          </w:p>
        </w:tc>
        <w:tc>
          <w:tcPr>
            <w:tcW w:w="1020" w:type="dxa"/>
            <w:tcBorders>
              <w:top w:val="nil"/>
              <w:left w:val="nil"/>
              <w:bottom w:val="single" w:color="auto" w:sz="4" w:space="0"/>
              <w:right w:val="single" w:color="auto" w:sz="4" w:space="0"/>
            </w:tcBorders>
            <w:shd w:val="clear" w:color="auto" w:fill="auto"/>
            <w:noWrap/>
            <w:vAlign w:val="center"/>
          </w:tcPr>
          <w:p w14:paraId="5AB55EE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2317.45</w:t>
            </w:r>
          </w:p>
        </w:tc>
        <w:tc>
          <w:tcPr>
            <w:tcW w:w="950" w:type="dxa"/>
            <w:tcBorders>
              <w:top w:val="nil"/>
              <w:left w:val="nil"/>
              <w:bottom w:val="single" w:color="auto" w:sz="4" w:space="0"/>
              <w:right w:val="single" w:color="auto" w:sz="4" w:space="0"/>
            </w:tcBorders>
            <w:shd w:val="clear" w:color="auto" w:fill="auto"/>
            <w:noWrap/>
            <w:vAlign w:val="center"/>
          </w:tcPr>
          <w:p w14:paraId="7B06D6C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2194.23</w:t>
            </w:r>
          </w:p>
        </w:tc>
        <w:tc>
          <w:tcPr>
            <w:tcW w:w="840" w:type="dxa"/>
            <w:tcBorders>
              <w:top w:val="nil"/>
              <w:left w:val="nil"/>
              <w:bottom w:val="single" w:color="auto" w:sz="4" w:space="0"/>
              <w:right w:val="single" w:color="auto" w:sz="4" w:space="0"/>
            </w:tcBorders>
            <w:shd w:val="clear" w:color="auto" w:fill="auto"/>
            <w:vAlign w:val="center"/>
          </w:tcPr>
          <w:p w14:paraId="506A6AB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123.22</w:t>
            </w:r>
          </w:p>
        </w:tc>
        <w:tc>
          <w:tcPr>
            <w:tcW w:w="850" w:type="dxa"/>
            <w:tcBorders>
              <w:top w:val="nil"/>
              <w:left w:val="nil"/>
              <w:bottom w:val="single" w:color="auto" w:sz="4" w:space="0"/>
              <w:right w:val="single" w:color="auto" w:sz="4" w:space="0"/>
            </w:tcBorders>
            <w:shd w:val="clear" w:color="auto" w:fill="auto"/>
            <w:vAlign w:val="center"/>
          </w:tcPr>
          <w:p w14:paraId="1D8D6B1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512A9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DAC9C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7BAD9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4C01D1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92949B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1FFD87B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9.22</w:t>
            </w:r>
          </w:p>
        </w:tc>
        <w:tc>
          <w:tcPr>
            <w:tcW w:w="820" w:type="dxa"/>
            <w:tcBorders>
              <w:top w:val="nil"/>
              <w:left w:val="nil"/>
              <w:bottom w:val="single" w:color="auto" w:sz="4" w:space="0"/>
              <w:right w:val="single" w:color="auto" w:sz="4" w:space="0"/>
            </w:tcBorders>
            <w:shd w:val="clear" w:color="auto" w:fill="auto"/>
            <w:vAlign w:val="center"/>
          </w:tcPr>
          <w:p w14:paraId="5C4D0F1D">
            <w:pPr>
              <w:jc w:val="left"/>
              <w:rPr>
                <w:rFonts w:hint="eastAsia" w:ascii="仿宋_GB2312" w:hAnsi="宋体" w:eastAsia="仿宋_GB2312" w:cs="宋体"/>
                <w:color w:val="000000"/>
                <w:sz w:val="18"/>
                <w:szCs w:val="18"/>
              </w:rPr>
            </w:pPr>
          </w:p>
        </w:tc>
      </w:tr>
      <w:tr w14:paraId="302D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AADAD4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3DE73CF">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80DAA4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F4B77E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1D44E07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37.86</w:t>
            </w:r>
          </w:p>
        </w:tc>
        <w:tc>
          <w:tcPr>
            <w:tcW w:w="1020" w:type="dxa"/>
            <w:tcBorders>
              <w:top w:val="nil"/>
              <w:left w:val="nil"/>
              <w:bottom w:val="single" w:color="auto" w:sz="4" w:space="0"/>
              <w:right w:val="single" w:color="auto" w:sz="4" w:space="0"/>
            </w:tcBorders>
            <w:shd w:val="clear" w:color="auto" w:fill="auto"/>
            <w:noWrap/>
            <w:vAlign w:val="center"/>
          </w:tcPr>
          <w:p w14:paraId="7665255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37.86</w:t>
            </w:r>
          </w:p>
        </w:tc>
        <w:tc>
          <w:tcPr>
            <w:tcW w:w="950" w:type="dxa"/>
            <w:tcBorders>
              <w:top w:val="nil"/>
              <w:left w:val="nil"/>
              <w:bottom w:val="single" w:color="auto" w:sz="4" w:space="0"/>
              <w:right w:val="single" w:color="auto" w:sz="4" w:space="0"/>
            </w:tcBorders>
            <w:shd w:val="clear" w:color="auto" w:fill="auto"/>
            <w:noWrap/>
            <w:vAlign w:val="center"/>
          </w:tcPr>
          <w:p w14:paraId="2156D6E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37.86</w:t>
            </w:r>
          </w:p>
        </w:tc>
        <w:tc>
          <w:tcPr>
            <w:tcW w:w="840" w:type="dxa"/>
            <w:tcBorders>
              <w:top w:val="nil"/>
              <w:left w:val="nil"/>
              <w:bottom w:val="single" w:color="auto" w:sz="4" w:space="0"/>
              <w:right w:val="single" w:color="auto" w:sz="4" w:space="0"/>
            </w:tcBorders>
            <w:shd w:val="clear" w:color="auto" w:fill="auto"/>
            <w:vAlign w:val="center"/>
          </w:tcPr>
          <w:p w14:paraId="1B7EE9E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E12806">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C962D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E1CB4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3FBE8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7D1E2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FB9C16">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9FB583">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6031AF0">
            <w:pPr>
              <w:jc w:val="left"/>
              <w:rPr>
                <w:rFonts w:hint="eastAsia" w:ascii="仿宋_GB2312" w:hAnsi="宋体" w:eastAsia="仿宋_GB2312" w:cs="宋体"/>
                <w:b/>
                <w:color w:val="000000"/>
                <w:sz w:val="18"/>
                <w:szCs w:val="18"/>
              </w:rPr>
            </w:pPr>
          </w:p>
        </w:tc>
      </w:tr>
      <w:tr w14:paraId="7B5BF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1B501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FDD4F1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830D89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4F0DBA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727C9F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37.86</w:t>
            </w:r>
          </w:p>
        </w:tc>
        <w:tc>
          <w:tcPr>
            <w:tcW w:w="1020" w:type="dxa"/>
            <w:tcBorders>
              <w:top w:val="nil"/>
              <w:left w:val="nil"/>
              <w:bottom w:val="single" w:color="auto" w:sz="4" w:space="0"/>
              <w:right w:val="single" w:color="auto" w:sz="4" w:space="0"/>
            </w:tcBorders>
            <w:shd w:val="clear" w:color="auto" w:fill="auto"/>
            <w:noWrap/>
            <w:vAlign w:val="center"/>
          </w:tcPr>
          <w:p w14:paraId="0C7B23C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37.86</w:t>
            </w:r>
          </w:p>
        </w:tc>
        <w:tc>
          <w:tcPr>
            <w:tcW w:w="950" w:type="dxa"/>
            <w:tcBorders>
              <w:top w:val="nil"/>
              <w:left w:val="nil"/>
              <w:bottom w:val="single" w:color="auto" w:sz="4" w:space="0"/>
              <w:right w:val="single" w:color="auto" w:sz="4" w:space="0"/>
            </w:tcBorders>
            <w:shd w:val="clear" w:color="auto" w:fill="auto"/>
            <w:noWrap/>
            <w:vAlign w:val="center"/>
          </w:tcPr>
          <w:p w14:paraId="6B1955F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37.86</w:t>
            </w:r>
          </w:p>
        </w:tc>
        <w:tc>
          <w:tcPr>
            <w:tcW w:w="840" w:type="dxa"/>
            <w:tcBorders>
              <w:top w:val="nil"/>
              <w:left w:val="nil"/>
              <w:bottom w:val="single" w:color="auto" w:sz="4" w:space="0"/>
              <w:right w:val="single" w:color="auto" w:sz="4" w:space="0"/>
            </w:tcBorders>
            <w:shd w:val="clear" w:color="auto" w:fill="auto"/>
            <w:vAlign w:val="center"/>
          </w:tcPr>
          <w:p w14:paraId="46041DE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FB144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45FC4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CECF04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CA0F7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ABFE28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E624BE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05D3B9">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6984A01">
            <w:pPr>
              <w:jc w:val="left"/>
              <w:rPr>
                <w:rFonts w:hint="eastAsia" w:ascii="仿宋_GB2312" w:hAnsi="宋体" w:eastAsia="仿宋_GB2312" w:cs="宋体"/>
                <w:b/>
                <w:color w:val="000000"/>
                <w:sz w:val="18"/>
                <w:szCs w:val="18"/>
              </w:rPr>
            </w:pPr>
          </w:p>
        </w:tc>
      </w:tr>
      <w:tr w14:paraId="2DE16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1BF170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AE2792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D4F77D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CB5011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06F8B47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37.86</w:t>
            </w:r>
          </w:p>
        </w:tc>
        <w:tc>
          <w:tcPr>
            <w:tcW w:w="1020" w:type="dxa"/>
            <w:tcBorders>
              <w:top w:val="nil"/>
              <w:left w:val="nil"/>
              <w:bottom w:val="single" w:color="auto" w:sz="4" w:space="0"/>
              <w:right w:val="single" w:color="auto" w:sz="4" w:space="0"/>
            </w:tcBorders>
            <w:shd w:val="clear" w:color="auto" w:fill="auto"/>
            <w:noWrap/>
            <w:vAlign w:val="center"/>
          </w:tcPr>
          <w:p w14:paraId="0E30078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37.86</w:t>
            </w:r>
          </w:p>
        </w:tc>
        <w:tc>
          <w:tcPr>
            <w:tcW w:w="950" w:type="dxa"/>
            <w:tcBorders>
              <w:top w:val="nil"/>
              <w:left w:val="nil"/>
              <w:bottom w:val="single" w:color="auto" w:sz="4" w:space="0"/>
              <w:right w:val="single" w:color="auto" w:sz="4" w:space="0"/>
            </w:tcBorders>
            <w:shd w:val="clear" w:color="auto" w:fill="auto"/>
            <w:noWrap/>
            <w:vAlign w:val="center"/>
          </w:tcPr>
          <w:p w14:paraId="639DBF2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37.86</w:t>
            </w:r>
          </w:p>
        </w:tc>
        <w:tc>
          <w:tcPr>
            <w:tcW w:w="840" w:type="dxa"/>
            <w:tcBorders>
              <w:top w:val="nil"/>
              <w:left w:val="nil"/>
              <w:bottom w:val="single" w:color="auto" w:sz="4" w:space="0"/>
              <w:right w:val="single" w:color="auto" w:sz="4" w:space="0"/>
            </w:tcBorders>
            <w:shd w:val="clear" w:color="auto" w:fill="auto"/>
            <w:vAlign w:val="center"/>
          </w:tcPr>
          <w:p w14:paraId="35BA1CD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F16BB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BE8F9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96951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E1ED3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5645B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BDB5E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F75341">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C41A845">
            <w:pPr>
              <w:jc w:val="left"/>
              <w:rPr>
                <w:rFonts w:hint="eastAsia" w:ascii="仿宋_GB2312" w:hAnsi="宋体" w:eastAsia="仿宋_GB2312" w:cs="宋体"/>
                <w:color w:val="000000"/>
                <w:sz w:val="18"/>
                <w:szCs w:val="18"/>
              </w:rPr>
            </w:pPr>
          </w:p>
        </w:tc>
      </w:tr>
      <w:tr w14:paraId="39240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A304A7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9A59796">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0B545F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549BA7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884629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2374.53</w:t>
            </w:r>
          </w:p>
        </w:tc>
        <w:tc>
          <w:tcPr>
            <w:tcW w:w="1020" w:type="dxa"/>
            <w:tcBorders>
              <w:top w:val="nil"/>
              <w:left w:val="nil"/>
              <w:bottom w:val="single" w:color="auto" w:sz="4" w:space="0"/>
              <w:right w:val="single" w:color="auto" w:sz="4" w:space="0"/>
            </w:tcBorders>
            <w:shd w:val="clear" w:color="auto" w:fill="auto"/>
            <w:noWrap/>
            <w:vAlign w:val="center"/>
          </w:tcPr>
          <w:p w14:paraId="19C72D8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2355.31</w:t>
            </w:r>
          </w:p>
        </w:tc>
        <w:tc>
          <w:tcPr>
            <w:tcW w:w="950" w:type="dxa"/>
            <w:tcBorders>
              <w:top w:val="nil"/>
              <w:left w:val="nil"/>
              <w:bottom w:val="single" w:color="auto" w:sz="4" w:space="0"/>
              <w:right w:val="single" w:color="auto" w:sz="4" w:space="0"/>
            </w:tcBorders>
            <w:shd w:val="clear" w:color="auto" w:fill="auto"/>
            <w:noWrap/>
            <w:vAlign w:val="center"/>
          </w:tcPr>
          <w:p w14:paraId="0929378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2232.09</w:t>
            </w:r>
          </w:p>
        </w:tc>
        <w:tc>
          <w:tcPr>
            <w:tcW w:w="840" w:type="dxa"/>
            <w:tcBorders>
              <w:top w:val="nil"/>
              <w:left w:val="nil"/>
              <w:bottom w:val="single" w:color="auto" w:sz="4" w:space="0"/>
              <w:right w:val="single" w:color="auto" w:sz="4" w:space="0"/>
            </w:tcBorders>
            <w:shd w:val="clear" w:color="auto" w:fill="auto"/>
            <w:vAlign w:val="center"/>
          </w:tcPr>
          <w:p w14:paraId="0D44207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123.22</w:t>
            </w:r>
          </w:p>
        </w:tc>
        <w:tc>
          <w:tcPr>
            <w:tcW w:w="850" w:type="dxa"/>
            <w:tcBorders>
              <w:top w:val="nil"/>
              <w:left w:val="nil"/>
              <w:bottom w:val="single" w:color="auto" w:sz="4" w:space="0"/>
              <w:right w:val="single" w:color="auto" w:sz="4" w:space="0"/>
            </w:tcBorders>
            <w:shd w:val="clear" w:color="auto" w:fill="auto"/>
            <w:vAlign w:val="center"/>
          </w:tcPr>
          <w:p w14:paraId="099D663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66492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D1157D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6320D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EEF436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BFA815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6440D12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9.22</w:t>
            </w:r>
          </w:p>
        </w:tc>
        <w:tc>
          <w:tcPr>
            <w:tcW w:w="820" w:type="dxa"/>
            <w:tcBorders>
              <w:top w:val="nil"/>
              <w:left w:val="nil"/>
              <w:bottom w:val="single" w:color="auto" w:sz="4" w:space="0"/>
              <w:right w:val="single" w:color="auto" w:sz="4" w:space="0"/>
            </w:tcBorders>
            <w:shd w:val="clear" w:color="auto" w:fill="auto"/>
            <w:vAlign w:val="center"/>
          </w:tcPr>
          <w:p w14:paraId="25A4AA40">
            <w:pPr>
              <w:jc w:val="left"/>
              <w:rPr>
                <w:rFonts w:hint="eastAsia" w:ascii="仿宋_GB2312" w:hAnsi="宋体" w:eastAsia="仿宋_GB2312" w:cs="宋体"/>
                <w:b/>
                <w:color w:val="000000"/>
                <w:sz w:val="18"/>
                <w:szCs w:val="18"/>
              </w:rPr>
            </w:pPr>
          </w:p>
        </w:tc>
      </w:tr>
    </w:tbl>
    <w:p w14:paraId="231EFA1E">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43FAE50E">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0B321EAF">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67"/>
        <w:gridCol w:w="177"/>
        <w:gridCol w:w="1625"/>
      </w:tblGrid>
      <w:tr w14:paraId="0BB22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1CCFD5D3">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编制单位：托克逊县博斯坦中学</w:t>
            </w:r>
          </w:p>
        </w:tc>
        <w:tc>
          <w:tcPr>
            <w:tcW w:w="1300" w:type="dxa"/>
            <w:tcBorders>
              <w:top w:val="nil"/>
              <w:left w:val="nil"/>
              <w:bottom w:val="nil"/>
              <w:right w:val="nil"/>
            </w:tcBorders>
          </w:tcPr>
          <w:p w14:paraId="6C4AC69B">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3BEA63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CDD1A81">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594EB7B4">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22CA27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9F29AA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B232D5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6F9033E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0A2527E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E79695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196278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057B374">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7F8C32B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082A4EB">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6EFDB0BF">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15728660">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6599D56F">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599DE4E1">
            <w:pPr>
              <w:widowControl/>
              <w:jc w:val="left"/>
              <w:rPr>
                <w:rFonts w:ascii="仿宋_GB2312" w:eastAsia="仿宋_GB2312"/>
                <w:b/>
                <w:bCs/>
                <w:color w:val="000000"/>
                <w:kern w:val="0"/>
                <w:sz w:val="20"/>
                <w:szCs w:val="20"/>
              </w:rPr>
            </w:pPr>
          </w:p>
        </w:tc>
      </w:tr>
      <w:tr w14:paraId="14E407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1B9CF9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005DA24F">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3286B1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0A0581F">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0261898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2336.67</w:t>
            </w:r>
          </w:p>
        </w:tc>
        <w:tc>
          <w:tcPr>
            <w:tcW w:w="1856" w:type="dxa"/>
            <w:tcBorders>
              <w:top w:val="nil"/>
              <w:left w:val="nil"/>
              <w:bottom w:val="single" w:color="auto" w:sz="4" w:space="0"/>
              <w:right w:val="single" w:color="auto" w:sz="4" w:space="0"/>
            </w:tcBorders>
            <w:shd w:val="clear" w:color="auto" w:fill="auto"/>
            <w:vAlign w:val="center"/>
          </w:tcPr>
          <w:p w14:paraId="72E6124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2177.04</w:t>
            </w:r>
          </w:p>
        </w:tc>
        <w:tc>
          <w:tcPr>
            <w:tcW w:w="1904" w:type="dxa"/>
            <w:gridSpan w:val="2"/>
            <w:tcBorders>
              <w:top w:val="nil"/>
              <w:left w:val="nil"/>
              <w:bottom w:val="single" w:color="auto" w:sz="4" w:space="0"/>
              <w:right w:val="single" w:color="auto" w:sz="4" w:space="0"/>
            </w:tcBorders>
            <w:shd w:val="clear" w:color="auto" w:fill="auto"/>
            <w:vAlign w:val="center"/>
          </w:tcPr>
          <w:p w14:paraId="7F59036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159.63</w:t>
            </w:r>
          </w:p>
        </w:tc>
      </w:tr>
      <w:tr w14:paraId="55B486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B136E1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0372775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95A07E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DEEBA1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7A6681A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2336.67</w:t>
            </w:r>
          </w:p>
        </w:tc>
        <w:tc>
          <w:tcPr>
            <w:tcW w:w="1856" w:type="dxa"/>
            <w:tcBorders>
              <w:top w:val="nil"/>
              <w:left w:val="nil"/>
              <w:bottom w:val="single" w:color="auto" w:sz="4" w:space="0"/>
              <w:right w:val="single" w:color="auto" w:sz="4" w:space="0"/>
            </w:tcBorders>
            <w:shd w:val="clear" w:color="auto" w:fill="auto"/>
            <w:vAlign w:val="center"/>
          </w:tcPr>
          <w:p w14:paraId="498A1BB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2177.04</w:t>
            </w:r>
          </w:p>
        </w:tc>
        <w:tc>
          <w:tcPr>
            <w:tcW w:w="1904" w:type="dxa"/>
            <w:gridSpan w:val="2"/>
            <w:tcBorders>
              <w:top w:val="nil"/>
              <w:left w:val="nil"/>
              <w:bottom w:val="single" w:color="auto" w:sz="4" w:space="0"/>
              <w:right w:val="single" w:color="auto" w:sz="4" w:space="0"/>
            </w:tcBorders>
            <w:shd w:val="clear" w:color="auto" w:fill="auto"/>
            <w:vAlign w:val="center"/>
          </w:tcPr>
          <w:p w14:paraId="5256598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159.63</w:t>
            </w:r>
          </w:p>
        </w:tc>
      </w:tr>
      <w:tr w14:paraId="0E6CB0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A33CC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565ECEB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E2D466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79F3BEC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初中教育</w:t>
            </w:r>
          </w:p>
        </w:tc>
        <w:tc>
          <w:tcPr>
            <w:tcW w:w="1855" w:type="dxa"/>
            <w:tcBorders>
              <w:top w:val="nil"/>
              <w:left w:val="nil"/>
              <w:bottom w:val="single" w:color="auto" w:sz="4" w:space="0"/>
              <w:right w:val="single" w:color="auto" w:sz="4" w:space="0"/>
            </w:tcBorders>
            <w:shd w:val="clear" w:color="auto" w:fill="auto"/>
            <w:vAlign w:val="center"/>
          </w:tcPr>
          <w:p w14:paraId="16EAC9D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2336.67</w:t>
            </w:r>
          </w:p>
        </w:tc>
        <w:tc>
          <w:tcPr>
            <w:tcW w:w="1856" w:type="dxa"/>
            <w:tcBorders>
              <w:top w:val="nil"/>
              <w:left w:val="nil"/>
              <w:bottom w:val="single" w:color="auto" w:sz="4" w:space="0"/>
              <w:right w:val="single" w:color="auto" w:sz="4" w:space="0"/>
            </w:tcBorders>
            <w:shd w:val="clear" w:color="auto" w:fill="auto"/>
            <w:vAlign w:val="center"/>
          </w:tcPr>
          <w:p w14:paraId="484CEB3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2177.04</w:t>
            </w:r>
          </w:p>
        </w:tc>
        <w:tc>
          <w:tcPr>
            <w:tcW w:w="1904" w:type="dxa"/>
            <w:gridSpan w:val="2"/>
            <w:tcBorders>
              <w:top w:val="nil"/>
              <w:left w:val="nil"/>
              <w:bottom w:val="single" w:color="auto" w:sz="4" w:space="0"/>
              <w:right w:val="single" w:color="auto" w:sz="4" w:space="0"/>
            </w:tcBorders>
            <w:shd w:val="clear" w:color="auto" w:fill="auto"/>
            <w:vAlign w:val="center"/>
          </w:tcPr>
          <w:p w14:paraId="49E918E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159.63</w:t>
            </w:r>
          </w:p>
        </w:tc>
      </w:tr>
      <w:tr w14:paraId="0ED294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B1934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96B444A">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327815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D9A5BE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5C53AE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37.86</w:t>
            </w:r>
          </w:p>
        </w:tc>
        <w:tc>
          <w:tcPr>
            <w:tcW w:w="1856" w:type="dxa"/>
            <w:tcBorders>
              <w:top w:val="nil"/>
              <w:left w:val="nil"/>
              <w:bottom w:val="single" w:color="auto" w:sz="4" w:space="0"/>
              <w:right w:val="single" w:color="auto" w:sz="4" w:space="0"/>
            </w:tcBorders>
            <w:shd w:val="clear" w:color="auto" w:fill="auto"/>
            <w:vAlign w:val="center"/>
          </w:tcPr>
          <w:p w14:paraId="6A70DB3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37.86</w:t>
            </w:r>
          </w:p>
        </w:tc>
        <w:tc>
          <w:tcPr>
            <w:tcW w:w="1904" w:type="dxa"/>
            <w:gridSpan w:val="2"/>
            <w:tcBorders>
              <w:top w:val="nil"/>
              <w:left w:val="nil"/>
              <w:bottom w:val="single" w:color="auto" w:sz="4" w:space="0"/>
              <w:right w:val="single" w:color="auto" w:sz="4" w:space="0"/>
            </w:tcBorders>
            <w:shd w:val="clear" w:color="auto" w:fill="auto"/>
            <w:vAlign w:val="center"/>
          </w:tcPr>
          <w:p w14:paraId="0697F65A">
            <w:pPr>
              <w:widowControl/>
              <w:jc w:val="right"/>
              <w:rPr>
                <w:rFonts w:hint="eastAsia" w:ascii="仿宋_GB2312" w:hAnsi="宋体" w:eastAsia="仿宋_GB2312" w:cs="宋体"/>
                <w:b/>
                <w:bCs/>
                <w:color w:val="000000"/>
                <w:kern w:val="0"/>
                <w:sz w:val="18"/>
                <w:szCs w:val="18"/>
              </w:rPr>
            </w:pPr>
          </w:p>
        </w:tc>
      </w:tr>
      <w:tr w14:paraId="60742E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A4D42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16B79B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328448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AD8F47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3027266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37.86</w:t>
            </w:r>
          </w:p>
        </w:tc>
        <w:tc>
          <w:tcPr>
            <w:tcW w:w="1856" w:type="dxa"/>
            <w:tcBorders>
              <w:top w:val="nil"/>
              <w:left w:val="nil"/>
              <w:bottom w:val="single" w:color="auto" w:sz="4" w:space="0"/>
              <w:right w:val="single" w:color="auto" w:sz="4" w:space="0"/>
            </w:tcBorders>
            <w:shd w:val="clear" w:color="auto" w:fill="auto"/>
            <w:vAlign w:val="center"/>
          </w:tcPr>
          <w:p w14:paraId="68F98F4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37.86</w:t>
            </w:r>
          </w:p>
        </w:tc>
        <w:tc>
          <w:tcPr>
            <w:tcW w:w="1904" w:type="dxa"/>
            <w:gridSpan w:val="2"/>
            <w:tcBorders>
              <w:top w:val="nil"/>
              <w:left w:val="nil"/>
              <w:bottom w:val="single" w:color="auto" w:sz="4" w:space="0"/>
              <w:right w:val="single" w:color="auto" w:sz="4" w:space="0"/>
            </w:tcBorders>
            <w:shd w:val="clear" w:color="auto" w:fill="auto"/>
            <w:vAlign w:val="center"/>
          </w:tcPr>
          <w:p w14:paraId="48FB0178">
            <w:pPr>
              <w:widowControl/>
              <w:jc w:val="right"/>
              <w:rPr>
                <w:rFonts w:hint="eastAsia" w:ascii="仿宋_GB2312" w:hAnsi="宋体" w:eastAsia="仿宋_GB2312" w:cs="宋体"/>
                <w:b/>
                <w:bCs/>
                <w:color w:val="000000"/>
                <w:kern w:val="0"/>
                <w:sz w:val="18"/>
                <w:szCs w:val="18"/>
              </w:rPr>
            </w:pPr>
          </w:p>
        </w:tc>
      </w:tr>
      <w:tr w14:paraId="286476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2A24B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FCF96B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9D5A53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3430652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3FA492A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37.86</w:t>
            </w:r>
          </w:p>
        </w:tc>
        <w:tc>
          <w:tcPr>
            <w:tcW w:w="1856" w:type="dxa"/>
            <w:tcBorders>
              <w:top w:val="nil"/>
              <w:left w:val="nil"/>
              <w:bottom w:val="single" w:color="auto" w:sz="4" w:space="0"/>
              <w:right w:val="single" w:color="auto" w:sz="4" w:space="0"/>
            </w:tcBorders>
            <w:shd w:val="clear" w:color="auto" w:fill="auto"/>
            <w:vAlign w:val="center"/>
          </w:tcPr>
          <w:p w14:paraId="279A1D0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37.86</w:t>
            </w:r>
          </w:p>
        </w:tc>
        <w:tc>
          <w:tcPr>
            <w:tcW w:w="1904" w:type="dxa"/>
            <w:gridSpan w:val="2"/>
            <w:tcBorders>
              <w:top w:val="nil"/>
              <w:left w:val="nil"/>
              <w:bottom w:val="single" w:color="auto" w:sz="4" w:space="0"/>
              <w:right w:val="single" w:color="auto" w:sz="4" w:space="0"/>
            </w:tcBorders>
            <w:shd w:val="clear" w:color="auto" w:fill="auto"/>
            <w:vAlign w:val="center"/>
          </w:tcPr>
          <w:p w14:paraId="5E597182">
            <w:pPr>
              <w:widowControl/>
              <w:jc w:val="right"/>
              <w:rPr>
                <w:rFonts w:hint="eastAsia" w:ascii="仿宋_GB2312" w:hAnsi="宋体" w:eastAsia="仿宋_GB2312" w:cs="宋体"/>
                <w:b/>
                <w:bCs/>
                <w:color w:val="000000"/>
                <w:kern w:val="0"/>
                <w:sz w:val="18"/>
                <w:szCs w:val="18"/>
              </w:rPr>
            </w:pPr>
          </w:p>
        </w:tc>
      </w:tr>
      <w:tr w14:paraId="72FB94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12C542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CA5430C">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B09E5E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5C5676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11D5CE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2374.53</w:t>
            </w:r>
          </w:p>
        </w:tc>
        <w:tc>
          <w:tcPr>
            <w:tcW w:w="1856" w:type="dxa"/>
            <w:tcBorders>
              <w:top w:val="nil"/>
              <w:left w:val="nil"/>
              <w:bottom w:val="single" w:color="auto" w:sz="4" w:space="0"/>
              <w:right w:val="single" w:color="auto" w:sz="4" w:space="0"/>
            </w:tcBorders>
            <w:shd w:val="clear" w:color="auto" w:fill="auto"/>
            <w:vAlign w:val="center"/>
          </w:tcPr>
          <w:p w14:paraId="5E82968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2214.90</w:t>
            </w:r>
          </w:p>
        </w:tc>
        <w:tc>
          <w:tcPr>
            <w:tcW w:w="1904" w:type="dxa"/>
            <w:gridSpan w:val="2"/>
            <w:tcBorders>
              <w:top w:val="nil"/>
              <w:left w:val="nil"/>
              <w:bottom w:val="single" w:color="auto" w:sz="4" w:space="0"/>
              <w:right w:val="single" w:color="auto" w:sz="4" w:space="0"/>
            </w:tcBorders>
            <w:shd w:val="clear" w:color="auto" w:fill="auto"/>
            <w:vAlign w:val="center"/>
          </w:tcPr>
          <w:p w14:paraId="52D5E69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159.63</w:t>
            </w:r>
          </w:p>
        </w:tc>
      </w:tr>
    </w:tbl>
    <w:p w14:paraId="38878E67">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36EE5DA">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0364B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074AD4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编制单位：托克逊县博斯坦中学</w:t>
            </w:r>
          </w:p>
        </w:tc>
        <w:tc>
          <w:tcPr>
            <w:tcW w:w="1808" w:type="dxa"/>
            <w:gridSpan w:val="3"/>
            <w:tcBorders>
              <w:top w:val="nil"/>
              <w:left w:val="nil"/>
              <w:bottom w:val="nil"/>
              <w:right w:val="nil"/>
            </w:tcBorders>
          </w:tcPr>
          <w:p w14:paraId="6727F81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B7883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A362A0D">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1AF81CE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70A619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9514D0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5F05DB2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7EB4D1BC">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79DF1B7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7F2CD1E1">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757CB37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4BFE2A35">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048DDA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39CD6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5789DE2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2355.31</w:t>
            </w:r>
          </w:p>
        </w:tc>
        <w:tc>
          <w:tcPr>
            <w:tcW w:w="2800" w:type="dxa"/>
            <w:tcBorders>
              <w:top w:val="nil"/>
              <w:left w:val="nil"/>
              <w:bottom w:val="single" w:color="auto" w:sz="4" w:space="0"/>
              <w:right w:val="single" w:color="auto" w:sz="4" w:space="0"/>
            </w:tcBorders>
            <w:shd w:val="clear" w:color="auto" w:fill="auto"/>
            <w:noWrap/>
            <w:vAlign w:val="center"/>
          </w:tcPr>
          <w:p w14:paraId="5F1B7F8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3CF8AC0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EC225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ED69D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027D4E">
            <w:pPr>
              <w:widowControl/>
              <w:jc w:val="right"/>
              <w:rPr>
                <w:rFonts w:hint="eastAsia" w:ascii="仿宋_GB2312" w:hAnsi="宋体" w:eastAsia="仿宋_GB2312" w:cs="宋体"/>
                <w:kern w:val="0"/>
                <w:sz w:val="18"/>
                <w:szCs w:val="18"/>
              </w:rPr>
            </w:pPr>
          </w:p>
        </w:tc>
      </w:tr>
      <w:tr w14:paraId="44EFDB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0F6C237">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5858CB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2355.31</w:t>
            </w:r>
          </w:p>
        </w:tc>
        <w:tc>
          <w:tcPr>
            <w:tcW w:w="2800" w:type="dxa"/>
            <w:tcBorders>
              <w:top w:val="nil"/>
              <w:left w:val="nil"/>
              <w:bottom w:val="single" w:color="auto" w:sz="4" w:space="0"/>
              <w:right w:val="single" w:color="auto" w:sz="4" w:space="0"/>
            </w:tcBorders>
            <w:shd w:val="clear" w:color="auto" w:fill="auto"/>
            <w:noWrap/>
            <w:vAlign w:val="center"/>
          </w:tcPr>
          <w:p w14:paraId="0F747FC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0355F43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85D6E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92A40E">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AC66C7">
            <w:pPr>
              <w:widowControl/>
              <w:jc w:val="right"/>
              <w:rPr>
                <w:rFonts w:hint="eastAsia" w:ascii="仿宋_GB2312" w:hAnsi="宋体" w:eastAsia="仿宋_GB2312" w:cs="宋体"/>
                <w:kern w:val="0"/>
                <w:sz w:val="18"/>
                <w:szCs w:val="18"/>
              </w:rPr>
            </w:pPr>
          </w:p>
        </w:tc>
      </w:tr>
      <w:tr w14:paraId="721246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0BB02DD">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61699F3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0EE7E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52E2CB8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A7C32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F599D5">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1B8036">
            <w:pPr>
              <w:widowControl/>
              <w:jc w:val="right"/>
              <w:rPr>
                <w:rFonts w:hint="eastAsia" w:ascii="仿宋_GB2312" w:hAnsi="宋体" w:eastAsia="仿宋_GB2312" w:cs="宋体"/>
                <w:kern w:val="0"/>
                <w:sz w:val="18"/>
                <w:szCs w:val="18"/>
              </w:rPr>
            </w:pPr>
          </w:p>
        </w:tc>
      </w:tr>
      <w:tr w14:paraId="5EA3E2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22B3126">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E09696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1E66A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1B549EF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620C3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7C8310">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BCBCCD">
            <w:pPr>
              <w:widowControl/>
              <w:jc w:val="right"/>
              <w:rPr>
                <w:rFonts w:hint="eastAsia" w:ascii="仿宋_GB2312" w:hAnsi="宋体" w:eastAsia="仿宋_GB2312" w:cs="宋体"/>
                <w:kern w:val="0"/>
                <w:sz w:val="18"/>
                <w:szCs w:val="18"/>
              </w:rPr>
            </w:pPr>
          </w:p>
        </w:tc>
      </w:tr>
      <w:tr w14:paraId="1A490C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46ACB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5CCEE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7A7FB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5F8326E3">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2317.45</w:t>
            </w:r>
          </w:p>
        </w:tc>
        <w:tc>
          <w:tcPr>
            <w:tcW w:w="920" w:type="dxa"/>
            <w:gridSpan w:val="2"/>
            <w:tcBorders>
              <w:top w:val="nil"/>
              <w:left w:val="nil"/>
              <w:bottom w:val="single" w:color="auto" w:sz="4" w:space="0"/>
              <w:right w:val="single" w:color="auto" w:sz="4" w:space="0"/>
            </w:tcBorders>
            <w:shd w:val="clear" w:color="auto" w:fill="auto"/>
            <w:vAlign w:val="center"/>
          </w:tcPr>
          <w:p w14:paraId="4577B957">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2317.45</w:t>
            </w:r>
          </w:p>
        </w:tc>
        <w:tc>
          <w:tcPr>
            <w:tcW w:w="800" w:type="dxa"/>
            <w:tcBorders>
              <w:top w:val="nil"/>
              <w:left w:val="single" w:color="auto" w:sz="4" w:space="0"/>
              <w:bottom w:val="single" w:color="auto" w:sz="4" w:space="0"/>
              <w:right w:val="single" w:color="auto" w:sz="4" w:space="0"/>
            </w:tcBorders>
            <w:shd w:val="clear" w:color="auto" w:fill="auto"/>
            <w:vAlign w:val="center"/>
          </w:tcPr>
          <w:p w14:paraId="1D0E278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0E6517">
            <w:pPr>
              <w:widowControl/>
              <w:jc w:val="right"/>
              <w:rPr>
                <w:rFonts w:hint="eastAsia" w:ascii="仿宋_GB2312" w:hAnsi="宋体" w:eastAsia="仿宋_GB2312" w:cs="宋体"/>
                <w:kern w:val="0"/>
                <w:sz w:val="18"/>
                <w:szCs w:val="18"/>
              </w:rPr>
            </w:pPr>
          </w:p>
        </w:tc>
      </w:tr>
      <w:tr w14:paraId="71A069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6DBE9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353AF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22D6B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2494EA6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F2224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1AC17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7D7FE6">
            <w:pPr>
              <w:widowControl/>
              <w:jc w:val="right"/>
              <w:rPr>
                <w:rFonts w:hint="eastAsia" w:ascii="仿宋_GB2312" w:hAnsi="宋体" w:eastAsia="仿宋_GB2312" w:cs="宋体"/>
                <w:kern w:val="0"/>
                <w:sz w:val="18"/>
                <w:szCs w:val="18"/>
              </w:rPr>
            </w:pPr>
          </w:p>
        </w:tc>
      </w:tr>
      <w:tr w14:paraId="64BD32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08CA9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512EA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781CD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1F7C30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0158E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BC77D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4EA92F">
            <w:pPr>
              <w:widowControl/>
              <w:jc w:val="right"/>
              <w:rPr>
                <w:rFonts w:hint="eastAsia" w:ascii="仿宋_GB2312" w:hAnsi="宋体" w:eastAsia="仿宋_GB2312" w:cs="宋体"/>
                <w:kern w:val="0"/>
                <w:sz w:val="18"/>
                <w:szCs w:val="18"/>
              </w:rPr>
            </w:pPr>
          </w:p>
        </w:tc>
      </w:tr>
      <w:tr w14:paraId="756ED1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42D04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3D845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0A04A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3D620DE1">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37.86</w:t>
            </w:r>
          </w:p>
        </w:tc>
        <w:tc>
          <w:tcPr>
            <w:tcW w:w="920" w:type="dxa"/>
            <w:gridSpan w:val="2"/>
            <w:tcBorders>
              <w:top w:val="nil"/>
              <w:left w:val="nil"/>
              <w:bottom w:val="single" w:color="auto" w:sz="4" w:space="0"/>
              <w:right w:val="single" w:color="auto" w:sz="4" w:space="0"/>
            </w:tcBorders>
            <w:shd w:val="clear" w:color="auto" w:fill="auto"/>
            <w:vAlign w:val="center"/>
          </w:tcPr>
          <w:p w14:paraId="75BB50F1">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37.86</w:t>
            </w:r>
          </w:p>
        </w:tc>
        <w:tc>
          <w:tcPr>
            <w:tcW w:w="800" w:type="dxa"/>
            <w:tcBorders>
              <w:top w:val="nil"/>
              <w:left w:val="single" w:color="auto" w:sz="4" w:space="0"/>
              <w:bottom w:val="single" w:color="auto" w:sz="4" w:space="0"/>
              <w:right w:val="single" w:color="auto" w:sz="4" w:space="0"/>
            </w:tcBorders>
            <w:shd w:val="clear" w:color="auto" w:fill="auto"/>
            <w:vAlign w:val="center"/>
          </w:tcPr>
          <w:p w14:paraId="2E1D367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BE87DC">
            <w:pPr>
              <w:widowControl/>
              <w:jc w:val="right"/>
              <w:rPr>
                <w:rFonts w:hint="eastAsia" w:ascii="仿宋_GB2312" w:hAnsi="宋体" w:eastAsia="仿宋_GB2312" w:cs="宋体"/>
                <w:kern w:val="0"/>
                <w:sz w:val="18"/>
                <w:szCs w:val="18"/>
              </w:rPr>
            </w:pPr>
          </w:p>
        </w:tc>
      </w:tr>
      <w:tr w14:paraId="6E6BBD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6BA9C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5D375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21151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6F320EC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6EE8B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E3E79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385D9A">
            <w:pPr>
              <w:widowControl/>
              <w:jc w:val="right"/>
              <w:rPr>
                <w:rFonts w:hint="eastAsia" w:ascii="仿宋_GB2312" w:hAnsi="宋体" w:eastAsia="仿宋_GB2312" w:cs="宋体"/>
                <w:kern w:val="0"/>
                <w:sz w:val="18"/>
                <w:szCs w:val="18"/>
              </w:rPr>
            </w:pPr>
          </w:p>
        </w:tc>
      </w:tr>
      <w:tr w14:paraId="678A29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4A237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3E724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B1F70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15F02C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FAD62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F656A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683A1D">
            <w:pPr>
              <w:widowControl/>
              <w:jc w:val="right"/>
              <w:rPr>
                <w:rFonts w:hint="eastAsia" w:ascii="仿宋_GB2312" w:hAnsi="宋体" w:eastAsia="仿宋_GB2312" w:cs="宋体"/>
                <w:kern w:val="0"/>
                <w:sz w:val="18"/>
                <w:szCs w:val="18"/>
              </w:rPr>
            </w:pPr>
          </w:p>
        </w:tc>
      </w:tr>
      <w:tr w14:paraId="586D9D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63171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7A339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1AC87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3389E43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05AB9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937E0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563CF8">
            <w:pPr>
              <w:widowControl/>
              <w:jc w:val="right"/>
              <w:rPr>
                <w:rFonts w:hint="eastAsia" w:ascii="仿宋_GB2312" w:hAnsi="宋体" w:eastAsia="仿宋_GB2312" w:cs="宋体"/>
                <w:kern w:val="0"/>
                <w:sz w:val="18"/>
                <w:szCs w:val="18"/>
              </w:rPr>
            </w:pPr>
          </w:p>
        </w:tc>
      </w:tr>
      <w:tr w14:paraId="4EF654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432C6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0B4C0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6F7B0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77CEF03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E33F4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0089F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B8F75C">
            <w:pPr>
              <w:widowControl/>
              <w:jc w:val="right"/>
              <w:rPr>
                <w:rFonts w:hint="eastAsia" w:ascii="仿宋_GB2312" w:hAnsi="宋体" w:eastAsia="仿宋_GB2312" w:cs="宋体"/>
                <w:kern w:val="0"/>
                <w:sz w:val="18"/>
                <w:szCs w:val="18"/>
              </w:rPr>
            </w:pPr>
          </w:p>
        </w:tc>
      </w:tr>
      <w:tr w14:paraId="09C205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09D35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FD992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5E86FB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71137CF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AD67A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6DF80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D15BF7">
            <w:pPr>
              <w:widowControl/>
              <w:jc w:val="right"/>
              <w:rPr>
                <w:rFonts w:hint="eastAsia" w:ascii="仿宋_GB2312" w:hAnsi="宋体" w:eastAsia="仿宋_GB2312" w:cs="宋体"/>
                <w:kern w:val="0"/>
                <w:sz w:val="18"/>
                <w:szCs w:val="18"/>
              </w:rPr>
            </w:pPr>
          </w:p>
        </w:tc>
      </w:tr>
      <w:tr w14:paraId="5FB19B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63434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1810C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482EA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C32BBB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1596AA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5C469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0D70EA">
            <w:pPr>
              <w:widowControl/>
              <w:jc w:val="right"/>
              <w:rPr>
                <w:rFonts w:hint="eastAsia" w:ascii="仿宋_GB2312" w:hAnsi="宋体" w:eastAsia="仿宋_GB2312" w:cs="宋体"/>
                <w:kern w:val="0"/>
                <w:sz w:val="18"/>
                <w:szCs w:val="18"/>
              </w:rPr>
            </w:pPr>
          </w:p>
        </w:tc>
      </w:tr>
      <w:tr w14:paraId="0FD404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9F87B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26D19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43AB0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7D06153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68FD1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C1CC4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C745F7">
            <w:pPr>
              <w:widowControl/>
              <w:jc w:val="right"/>
              <w:rPr>
                <w:rFonts w:hint="eastAsia" w:ascii="仿宋_GB2312" w:hAnsi="宋体" w:eastAsia="仿宋_GB2312" w:cs="宋体"/>
                <w:kern w:val="0"/>
                <w:sz w:val="18"/>
                <w:szCs w:val="18"/>
              </w:rPr>
            </w:pPr>
          </w:p>
        </w:tc>
      </w:tr>
      <w:tr w14:paraId="05F331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B0038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84A7E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2998B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4D56C5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AB269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F463E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A91765">
            <w:pPr>
              <w:widowControl/>
              <w:jc w:val="right"/>
              <w:rPr>
                <w:rFonts w:hint="eastAsia" w:ascii="仿宋_GB2312" w:hAnsi="宋体" w:eastAsia="仿宋_GB2312" w:cs="宋体"/>
                <w:kern w:val="0"/>
                <w:sz w:val="18"/>
                <w:szCs w:val="18"/>
              </w:rPr>
            </w:pPr>
          </w:p>
        </w:tc>
      </w:tr>
      <w:tr w14:paraId="7CFE7D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AC508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9B12D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2F290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0A46111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09881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1B6250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B68AFB">
            <w:pPr>
              <w:widowControl/>
              <w:jc w:val="right"/>
              <w:rPr>
                <w:rFonts w:hint="eastAsia" w:ascii="仿宋_GB2312" w:hAnsi="宋体" w:eastAsia="仿宋_GB2312" w:cs="宋体"/>
                <w:kern w:val="0"/>
                <w:sz w:val="18"/>
                <w:szCs w:val="18"/>
              </w:rPr>
            </w:pPr>
          </w:p>
        </w:tc>
      </w:tr>
      <w:tr w14:paraId="4415FE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111D1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95D77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76ECF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156D43D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D0DBA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87B79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9AE37D">
            <w:pPr>
              <w:widowControl/>
              <w:jc w:val="right"/>
              <w:rPr>
                <w:rFonts w:hint="eastAsia" w:ascii="仿宋_GB2312" w:hAnsi="宋体" w:eastAsia="仿宋_GB2312" w:cs="宋体"/>
                <w:kern w:val="0"/>
                <w:sz w:val="18"/>
                <w:szCs w:val="18"/>
              </w:rPr>
            </w:pPr>
          </w:p>
        </w:tc>
      </w:tr>
      <w:tr w14:paraId="3B2CE5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DB5C3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6CF6C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45145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142AA08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25D411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971EB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81587F">
            <w:pPr>
              <w:widowControl/>
              <w:jc w:val="right"/>
              <w:rPr>
                <w:rFonts w:hint="eastAsia" w:ascii="仿宋_GB2312" w:hAnsi="宋体" w:eastAsia="仿宋_GB2312" w:cs="宋体"/>
                <w:kern w:val="0"/>
                <w:sz w:val="18"/>
                <w:szCs w:val="18"/>
              </w:rPr>
            </w:pPr>
          </w:p>
        </w:tc>
      </w:tr>
      <w:tr w14:paraId="7D5678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5C8A5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347BF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852B7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7CE25C6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00079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3088A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F7ED45">
            <w:pPr>
              <w:widowControl/>
              <w:jc w:val="right"/>
              <w:rPr>
                <w:rFonts w:hint="eastAsia" w:ascii="仿宋_GB2312" w:hAnsi="宋体" w:eastAsia="仿宋_GB2312" w:cs="宋体"/>
                <w:kern w:val="0"/>
                <w:sz w:val="18"/>
                <w:szCs w:val="18"/>
              </w:rPr>
            </w:pPr>
          </w:p>
        </w:tc>
      </w:tr>
      <w:tr w14:paraId="5250B8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5A218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C49C6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B0A7A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1A1BBCA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2050F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CF03D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D2854E">
            <w:pPr>
              <w:widowControl/>
              <w:jc w:val="right"/>
              <w:rPr>
                <w:rFonts w:hint="eastAsia" w:ascii="仿宋_GB2312" w:hAnsi="宋体" w:eastAsia="仿宋_GB2312" w:cs="宋体"/>
                <w:kern w:val="0"/>
                <w:sz w:val="18"/>
                <w:szCs w:val="18"/>
              </w:rPr>
            </w:pPr>
          </w:p>
        </w:tc>
      </w:tr>
      <w:tr w14:paraId="5D8CFE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B0FBA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B3DD7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44BC6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BFBC96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69568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29F74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001E08">
            <w:pPr>
              <w:widowControl/>
              <w:jc w:val="right"/>
              <w:rPr>
                <w:rFonts w:hint="eastAsia" w:ascii="仿宋_GB2312" w:hAnsi="宋体" w:eastAsia="仿宋_GB2312" w:cs="宋体"/>
                <w:kern w:val="0"/>
                <w:sz w:val="18"/>
                <w:szCs w:val="18"/>
              </w:rPr>
            </w:pPr>
          </w:p>
        </w:tc>
      </w:tr>
      <w:tr w14:paraId="0E839F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09C6E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1FAEC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8110F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5F74933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63FB93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B204F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766814">
            <w:pPr>
              <w:widowControl/>
              <w:jc w:val="right"/>
              <w:rPr>
                <w:rFonts w:hint="eastAsia" w:ascii="仿宋_GB2312" w:hAnsi="宋体" w:eastAsia="仿宋_GB2312" w:cs="宋体"/>
                <w:kern w:val="0"/>
                <w:sz w:val="18"/>
                <w:szCs w:val="18"/>
              </w:rPr>
            </w:pPr>
          </w:p>
        </w:tc>
      </w:tr>
      <w:tr w14:paraId="18888F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77DE1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90652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84B37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6EE5246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B29D9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55AFB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428F84">
            <w:pPr>
              <w:widowControl/>
              <w:jc w:val="right"/>
              <w:rPr>
                <w:rFonts w:hint="eastAsia" w:ascii="仿宋_GB2312" w:hAnsi="宋体" w:eastAsia="仿宋_GB2312" w:cs="宋体"/>
                <w:kern w:val="0"/>
                <w:sz w:val="18"/>
                <w:szCs w:val="18"/>
              </w:rPr>
            </w:pPr>
          </w:p>
        </w:tc>
      </w:tr>
      <w:tr w14:paraId="0AE9E3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0349F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38F27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BB0E2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6D1BEF3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B548D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B8C9C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22D248">
            <w:pPr>
              <w:widowControl/>
              <w:jc w:val="right"/>
              <w:rPr>
                <w:rFonts w:hint="eastAsia" w:ascii="仿宋_GB2312" w:hAnsi="宋体" w:eastAsia="仿宋_GB2312" w:cs="宋体"/>
                <w:kern w:val="0"/>
                <w:sz w:val="18"/>
                <w:szCs w:val="18"/>
              </w:rPr>
            </w:pPr>
          </w:p>
        </w:tc>
      </w:tr>
      <w:tr w14:paraId="1740FF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DAF2A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9B3FB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E91E6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5740799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85485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35B53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76810A">
            <w:pPr>
              <w:widowControl/>
              <w:jc w:val="right"/>
              <w:rPr>
                <w:rFonts w:hint="eastAsia" w:ascii="仿宋_GB2312" w:hAnsi="宋体" w:eastAsia="仿宋_GB2312" w:cs="宋体"/>
                <w:kern w:val="0"/>
                <w:sz w:val="18"/>
                <w:szCs w:val="18"/>
              </w:rPr>
            </w:pPr>
          </w:p>
        </w:tc>
      </w:tr>
      <w:tr w14:paraId="21FA31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9B704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2FF5E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F9F7D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07A5A0E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19FDA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23E92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4B5152D">
            <w:pPr>
              <w:widowControl/>
              <w:jc w:val="right"/>
              <w:rPr>
                <w:rFonts w:hint="eastAsia" w:ascii="仿宋_GB2312" w:hAnsi="宋体" w:eastAsia="仿宋_GB2312" w:cs="宋体"/>
                <w:kern w:val="0"/>
                <w:sz w:val="18"/>
                <w:szCs w:val="18"/>
              </w:rPr>
            </w:pPr>
          </w:p>
        </w:tc>
      </w:tr>
      <w:tr w14:paraId="6F852F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3D25F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E5A14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6853D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03654A6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E42F7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FD4D6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8F6792">
            <w:pPr>
              <w:widowControl/>
              <w:jc w:val="right"/>
              <w:rPr>
                <w:rFonts w:hint="eastAsia" w:ascii="仿宋_GB2312" w:hAnsi="宋体" w:eastAsia="仿宋_GB2312" w:cs="宋体"/>
                <w:kern w:val="0"/>
                <w:sz w:val="18"/>
                <w:szCs w:val="18"/>
              </w:rPr>
            </w:pPr>
          </w:p>
        </w:tc>
      </w:tr>
      <w:tr w14:paraId="336763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724A3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971BF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17CA3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2DB5556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9A3DD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84235E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1A6A27">
            <w:pPr>
              <w:widowControl/>
              <w:jc w:val="right"/>
              <w:rPr>
                <w:rFonts w:hint="eastAsia" w:ascii="仿宋_GB2312" w:hAnsi="宋体" w:eastAsia="仿宋_GB2312" w:cs="宋体"/>
                <w:kern w:val="0"/>
                <w:sz w:val="18"/>
                <w:szCs w:val="18"/>
              </w:rPr>
            </w:pPr>
          </w:p>
        </w:tc>
      </w:tr>
      <w:tr w14:paraId="2B1A89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6CEFF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3EA29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EF1AE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6E79FF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EF0288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4FE1E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99C4AA">
            <w:pPr>
              <w:widowControl/>
              <w:jc w:val="right"/>
              <w:rPr>
                <w:rFonts w:hint="eastAsia" w:ascii="仿宋_GB2312" w:hAnsi="宋体" w:eastAsia="仿宋_GB2312" w:cs="宋体"/>
                <w:kern w:val="0"/>
                <w:sz w:val="18"/>
                <w:szCs w:val="18"/>
              </w:rPr>
            </w:pPr>
          </w:p>
        </w:tc>
      </w:tr>
      <w:tr w14:paraId="292060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1E66C3">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0D59240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2355.31</w:t>
            </w:r>
          </w:p>
        </w:tc>
        <w:tc>
          <w:tcPr>
            <w:tcW w:w="2800" w:type="dxa"/>
            <w:tcBorders>
              <w:top w:val="nil"/>
              <w:left w:val="nil"/>
              <w:bottom w:val="single" w:color="auto" w:sz="4" w:space="0"/>
              <w:right w:val="single" w:color="auto" w:sz="4" w:space="0"/>
            </w:tcBorders>
            <w:shd w:val="clear" w:color="auto" w:fill="auto"/>
            <w:noWrap/>
            <w:vAlign w:val="center"/>
          </w:tcPr>
          <w:p w14:paraId="2FC8DF10">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8224892">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2355.31</w:t>
            </w:r>
          </w:p>
        </w:tc>
        <w:tc>
          <w:tcPr>
            <w:tcW w:w="920" w:type="dxa"/>
            <w:gridSpan w:val="2"/>
            <w:tcBorders>
              <w:top w:val="nil"/>
              <w:left w:val="nil"/>
              <w:bottom w:val="single" w:color="auto" w:sz="4" w:space="0"/>
              <w:right w:val="single" w:color="auto" w:sz="4" w:space="0"/>
            </w:tcBorders>
            <w:shd w:val="clear" w:color="auto" w:fill="auto"/>
            <w:vAlign w:val="center"/>
          </w:tcPr>
          <w:p w14:paraId="6646E81F">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2355.31</w:t>
            </w:r>
          </w:p>
        </w:tc>
        <w:tc>
          <w:tcPr>
            <w:tcW w:w="800" w:type="dxa"/>
            <w:tcBorders>
              <w:top w:val="nil"/>
              <w:left w:val="single" w:color="auto" w:sz="4" w:space="0"/>
              <w:bottom w:val="single" w:color="auto" w:sz="4" w:space="0"/>
              <w:right w:val="single" w:color="auto" w:sz="4" w:space="0"/>
            </w:tcBorders>
            <w:shd w:val="clear" w:color="auto" w:fill="auto"/>
            <w:vAlign w:val="center"/>
          </w:tcPr>
          <w:p w14:paraId="4943DA5B">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1CC0E1">
            <w:pPr>
              <w:widowControl/>
              <w:jc w:val="right"/>
              <w:rPr>
                <w:rFonts w:hint="eastAsia" w:ascii="仿宋_GB2312" w:hAnsi="宋体" w:eastAsia="仿宋_GB2312" w:cs="宋体"/>
                <w:b/>
                <w:kern w:val="0"/>
                <w:sz w:val="18"/>
                <w:szCs w:val="18"/>
              </w:rPr>
            </w:pPr>
          </w:p>
        </w:tc>
      </w:tr>
    </w:tbl>
    <w:p w14:paraId="5A16F33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3D7D86C2">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58AD2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13A78B0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编制单位：托克逊县博斯坦中学</w:t>
            </w:r>
          </w:p>
        </w:tc>
        <w:tc>
          <w:tcPr>
            <w:tcW w:w="1307" w:type="dxa"/>
            <w:tcBorders>
              <w:top w:val="nil"/>
              <w:left w:val="nil"/>
              <w:bottom w:val="nil"/>
              <w:right w:val="nil"/>
            </w:tcBorders>
          </w:tcPr>
          <w:p w14:paraId="1D8D817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E5FA8EA">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769FD14">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4F59DD2">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5DB4428D">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616D2E81">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81ECAA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005108B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FC90A9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EA8D53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E099A3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44A92124">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49DE980">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291396CA">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F8C7B3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7B5F6017">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4F64945">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76599BB">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FC78795">
            <w:pPr>
              <w:widowControl/>
              <w:jc w:val="left"/>
              <w:rPr>
                <w:rFonts w:hint="eastAsia" w:ascii="仿宋_GB2312" w:hAnsi="宋体" w:eastAsia="仿宋_GB2312" w:cs="宋体"/>
                <w:b/>
                <w:bCs/>
                <w:color w:val="000000"/>
                <w:kern w:val="0"/>
                <w:sz w:val="20"/>
                <w:szCs w:val="20"/>
              </w:rPr>
            </w:pPr>
          </w:p>
        </w:tc>
      </w:tr>
      <w:tr w14:paraId="775E448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7693CE5">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0B51D65E">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D9977F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39C11D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7564B65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2317.45</w:t>
            </w:r>
          </w:p>
        </w:tc>
        <w:tc>
          <w:tcPr>
            <w:tcW w:w="1742" w:type="dxa"/>
            <w:tcBorders>
              <w:top w:val="nil"/>
              <w:left w:val="nil"/>
              <w:bottom w:val="single" w:color="auto" w:sz="4" w:space="0"/>
              <w:right w:val="single" w:color="auto" w:sz="4" w:space="0"/>
            </w:tcBorders>
            <w:shd w:val="clear" w:color="auto" w:fill="auto"/>
            <w:vAlign w:val="center"/>
          </w:tcPr>
          <w:p w14:paraId="33B4675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2177.04</w:t>
            </w:r>
          </w:p>
        </w:tc>
        <w:tc>
          <w:tcPr>
            <w:tcW w:w="1742" w:type="dxa"/>
            <w:tcBorders>
              <w:top w:val="nil"/>
              <w:left w:val="nil"/>
              <w:bottom w:val="single" w:color="auto" w:sz="4" w:space="0"/>
              <w:right w:val="single" w:color="auto" w:sz="4" w:space="0"/>
            </w:tcBorders>
            <w:shd w:val="clear" w:color="auto" w:fill="auto"/>
            <w:vAlign w:val="center"/>
          </w:tcPr>
          <w:p w14:paraId="2AED944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140.41</w:t>
            </w:r>
          </w:p>
        </w:tc>
      </w:tr>
      <w:tr w14:paraId="70A6C07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678D07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13E2D0E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F742B9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6BA2B1C">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4F149B6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2317.45</w:t>
            </w:r>
          </w:p>
        </w:tc>
        <w:tc>
          <w:tcPr>
            <w:tcW w:w="1742" w:type="dxa"/>
            <w:tcBorders>
              <w:top w:val="nil"/>
              <w:left w:val="nil"/>
              <w:bottom w:val="single" w:color="auto" w:sz="4" w:space="0"/>
              <w:right w:val="single" w:color="auto" w:sz="4" w:space="0"/>
            </w:tcBorders>
            <w:shd w:val="clear" w:color="auto" w:fill="auto"/>
            <w:vAlign w:val="center"/>
          </w:tcPr>
          <w:p w14:paraId="649B7EA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2177.04</w:t>
            </w:r>
          </w:p>
        </w:tc>
        <w:tc>
          <w:tcPr>
            <w:tcW w:w="1742" w:type="dxa"/>
            <w:tcBorders>
              <w:top w:val="nil"/>
              <w:left w:val="nil"/>
              <w:bottom w:val="single" w:color="auto" w:sz="4" w:space="0"/>
              <w:right w:val="single" w:color="auto" w:sz="4" w:space="0"/>
            </w:tcBorders>
            <w:shd w:val="clear" w:color="auto" w:fill="auto"/>
            <w:vAlign w:val="center"/>
          </w:tcPr>
          <w:p w14:paraId="3C56FFF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140.41</w:t>
            </w:r>
          </w:p>
        </w:tc>
      </w:tr>
      <w:tr w14:paraId="5D2B40E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33246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D081E5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B7FEB4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25720BB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初中教育</w:t>
            </w:r>
          </w:p>
        </w:tc>
        <w:tc>
          <w:tcPr>
            <w:tcW w:w="1742" w:type="dxa"/>
            <w:tcBorders>
              <w:top w:val="nil"/>
              <w:left w:val="nil"/>
              <w:bottom w:val="single" w:color="auto" w:sz="4" w:space="0"/>
              <w:right w:val="single" w:color="auto" w:sz="4" w:space="0"/>
            </w:tcBorders>
            <w:shd w:val="clear" w:color="auto" w:fill="auto"/>
            <w:vAlign w:val="center"/>
          </w:tcPr>
          <w:p w14:paraId="2337336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2317.45</w:t>
            </w:r>
          </w:p>
        </w:tc>
        <w:tc>
          <w:tcPr>
            <w:tcW w:w="1742" w:type="dxa"/>
            <w:tcBorders>
              <w:top w:val="nil"/>
              <w:left w:val="nil"/>
              <w:bottom w:val="single" w:color="auto" w:sz="4" w:space="0"/>
              <w:right w:val="single" w:color="auto" w:sz="4" w:space="0"/>
            </w:tcBorders>
            <w:shd w:val="clear" w:color="auto" w:fill="auto"/>
            <w:vAlign w:val="center"/>
          </w:tcPr>
          <w:p w14:paraId="17BB054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2177.04</w:t>
            </w:r>
          </w:p>
        </w:tc>
        <w:tc>
          <w:tcPr>
            <w:tcW w:w="1742" w:type="dxa"/>
            <w:tcBorders>
              <w:top w:val="nil"/>
              <w:left w:val="nil"/>
              <w:bottom w:val="single" w:color="auto" w:sz="4" w:space="0"/>
              <w:right w:val="single" w:color="auto" w:sz="4" w:space="0"/>
            </w:tcBorders>
            <w:shd w:val="clear" w:color="auto" w:fill="auto"/>
            <w:vAlign w:val="center"/>
          </w:tcPr>
          <w:p w14:paraId="7CC643F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140.41</w:t>
            </w:r>
          </w:p>
        </w:tc>
      </w:tr>
      <w:tr w14:paraId="5073E82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F652798">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6ACD7F9">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FE6388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E149C44">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27BBC02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37.86</w:t>
            </w:r>
          </w:p>
        </w:tc>
        <w:tc>
          <w:tcPr>
            <w:tcW w:w="1742" w:type="dxa"/>
            <w:tcBorders>
              <w:top w:val="nil"/>
              <w:left w:val="nil"/>
              <w:bottom w:val="single" w:color="auto" w:sz="4" w:space="0"/>
              <w:right w:val="single" w:color="auto" w:sz="4" w:space="0"/>
            </w:tcBorders>
            <w:shd w:val="clear" w:color="auto" w:fill="auto"/>
            <w:vAlign w:val="center"/>
          </w:tcPr>
          <w:p w14:paraId="68C6B3B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37.86</w:t>
            </w:r>
          </w:p>
        </w:tc>
        <w:tc>
          <w:tcPr>
            <w:tcW w:w="1742" w:type="dxa"/>
            <w:tcBorders>
              <w:top w:val="nil"/>
              <w:left w:val="nil"/>
              <w:bottom w:val="single" w:color="auto" w:sz="4" w:space="0"/>
              <w:right w:val="single" w:color="auto" w:sz="4" w:space="0"/>
            </w:tcBorders>
            <w:shd w:val="clear" w:color="auto" w:fill="auto"/>
            <w:vAlign w:val="center"/>
          </w:tcPr>
          <w:p w14:paraId="29E850E3">
            <w:pPr>
              <w:widowControl/>
              <w:jc w:val="right"/>
              <w:rPr>
                <w:rFonts w:hint="eastAsia" w:ascii="仿宋_GB2312" w:hAnsi="宋体" w:eastAsia="仿宋_GB2312" w:cs="宋体"/>
                <w:b/>
                <w:color w:val="000000"/>
                <w:kern w:val="0"/>
                <w:sz w:val="18"/>
                <w:szCs w:val="18"/>
              </w:rPr>
            </w:pPr>
          </w:p>
        </w:tc>
      </w:tr>
      <w:tr w14:paraId="58AE284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99E429E">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76E5316">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E76227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516421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11F36CF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37.86</w:t>
            </w:r>
          </w:p>
        </w:tc>
        <w:tc>
          <w:tcPr>
            <w:tcW w:w="1742" w:type="dxa"/>
            <w:tcBorders>
              <w:top w:val="nil"/>
              <w:left w:val="nil"/>
              <w:bottom w:val="single" w:color="auto" w:sz="4" w:space="0"/>
              <w:right w:val="single" w:color="auto" w:sz="4" w:space="0"/>
            </w:tcBorders>
            <w:shd w:val="clear" w:color="auto" w:fill="auto"/>
            <w:vAlign w:val="center"/>
          </w:tcPr>
          <w:p w14:paraId="42A8011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37.86</w:t>
            </w:r>
          </w:p>
        </w:tc>
        <w:tc>
          <w:tcPr>
            <w:tcW w:w="1742" w:type="dxa"/>
            <w:tcBorders>
              <w:top w:val="nil"/>
              <w:left w:val="nil"/>
              <w:bottom w:val="single" w:color="auto" w:sz="4" w:space="0"/>
              <w:right w:val="single" w:color="auto" w:sz="4" w:space="0"/>
            </w:tcBorders>
            <w:shd w:val="clear" w:color="auto" w:fill="auto"/>
            <w:vAlign w:val="center"/>
          </w:tcPr>
          <w:p w14:paraId="423DD200">
            <w:pPr>
              <w:widowControl/>
              <w:jc w:val="right"/>
              <w:rPr>
                <w:rFonts w:hint="eastAsia" w:ascii="仿宋_GB2312" w:hAnsi="宋体" w:eastAsia="仿宋_GB2312" w:cs="宋体"/>
                <w:b/>
                <w:color w:val="000000"/>
                <w:kern w:val="0"/>
                <w:sz w:val="18"/>
                <w:szCs w:val="18"/>
              </w:rPr>
            </w:pPr>
          </w:p>
        </w:tc>
      </w:tr>
      <w:tr w14:paraId="44930CD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C4B592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1A7D33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E5F62C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C5CB4F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7B9872A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37.86</w:t>
            </w:r>
          </w:p>
        </w:tc>
        <w:tc>
          <w:tcPr>
            <w:tcW w:w="1742" w:type="dxa"/>
            <w:tcBorders>
              <w:top w:val="nil"/>
              <w:left w:val="nil"/>
              <w:bottom w:val="single" w:color="auto" w:sz="4" w:space="0"/>
              <w:right w:val="single" w:color="auto" w:sz="4" w:space="0"/>
            </w:tcBorders>
            <w:shd w:val="clear" w:color="auto" w:fill="auto"/>
            <w:vAlign w:val="center"/>
          </w:tcPr>
          <w:p w14:paraId="2274411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37.86</w:t>
            </w:r>
          </w:p>
        </w:tc>
        <w:tc>
          <w:tcPr>
            <w:tcW w:w="1742" w:type="dxa"/>
            <w:tcBorders>
              <w:top w:val="nil"/>
              <w:left w:val="nil"/>
              <w:bottom w:val="single" w:color="auto" w:sz="4" w:space="0"/>
              <w:right w:val="single" w:color="auto" w:sz="4" w:space="0"/>
            </w:tcBorders>
            <w:shd w:val="clear" w:color="auto" w:fill="auto"/>
            <w:vAlign w:val="center"/>
          </w:tcPr>
          <w:p w14:paraId="60F2256F">
            <w:pPr>
              <w:widowControl/>
              <w:jc w:val="right"/>
              <w:rPr>
                <w:rFonts w:hint="eastAsia" w:ascii="仿宋_GB2312" w:hAnsi="宋体" w:eastAsia="仿宋_GB2312" w:cs="宋体"/>
                <w:color w:val="000000"/>
                <w:kern w:val="0"/>
                <w:sz w:val="18"/>
                <w:szCs w:val="18"/>
              </w:rPr>
            </w:pPr>
          </w:p>
        </w:tc>
      </w:tr>
      <w:tr w14:paraId="51A7105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611F39">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20F7BC9A">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B0B333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7B7B11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D10EA5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2355.31</w:t>
            </w:r>
          </w:p>
        </w:tc>
        <w:tc>
          <w:tcPr>
            <w:tcW w:w="1742" w:type="dxa"/>
            <w:tcBorders>
              <w:top w:val="nil"/>
              <w:left w:val="nil"/>
              <w:bottom w:val="single" w:color="auto" w:sz="4" w:space="0"/>
              <w:right w:val="single" w:color="auto" w:sz="4" w:space="0"/>
            </w:tcBorders>
            <w:shd w:val="clear" w:color="auto" w:fill="auto"/>
            <w:vAlign w:val="center"/>
          </w:tcPr>
          <w:p w14:paraId="4CF9D2A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2214.90</w:t>
            </w:r>
          </w:p>
        </w:tc>
        <w:tc>
          <w:tcPr>
            <w:tcW w:w="1742" w:type="dxa"/>
            <w:tcBorders>
              <w:top w:val="nil"/>
              <w:left w:val="nil"/>
              <w:bottom w:val="single" w:color="auto" w:sz="4" w:space="0"/>
              <w:right w:val="single" w:color="auto" w:sz="4" w:space="0"/>
            </w:tcBorders>
            <w:shd w:val="clear" w:color="auto" w:fill="auto"/>
            <w:vAlign w:val="center"/>
          </w:tcPr>
          <w:p w14:paraId="2714525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140.41</w:t>
            </w:r>
          </w:p>
        </w:tc>
      </w:tr>
    </w:tbl>
    <w:p w14:paraId="1129EF4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10CD80AA">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60C93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36CDB5A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编制单位：托克逊县博斯坦中学</w:t>
            </w:r>
          </w:p>
        </w:tc>
        <w:tc>
          <w:tcPr>
            <w:tcW w:w="1308" w:type="dxa"/>
            <w:tcBorders>
              <w:top w:val="nil"/>
              <w:left w:val="nil"/>
              <w:bottom w:val="nil"/>
              <w:right w:val="nil"/>
            </w:tcBorders>
          </w:tcPr>
          <w:p w14:paraId="0CBD99F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6E0020F">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C82AB13">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15F947C">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AD01A02">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61B0AA5E">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4BE9C48E">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62264E7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29CB44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0BDA0A1">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5C7EBE0">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087DE4EA">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5184D41D">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FCA2FB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3A94FE0F">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0E34E0F">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B36494D">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CA6DD1F">
            <w:pPr>
              <w:widowControl/>
              <w:jc w:val="left"/>
              <w:rPr>
                <w:rFonts w:hint="eastAsia" w:ascii="仿宋_GB2312" w:hAnsi="宋体" w:eastAsia="仿宋_GB2312" w:cs="宋体"/>
                <w:b/>
                <w:bCs/>
                <w:color w:val="000000"/>
                <w:kern w:val="0"/>
                <w:sz w:val="20"/>
                <w:szCs w:val="20"/>
              </w:rPr>
            </w:pPr>
          </w:p>
        </w:tc>
      </w:tr>
      <w:tr w14:paraId="5382767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C39D5A">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B787650">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75FB520">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5DB4733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2144.13</w:t>
            </w:r>
          </w:p>
        </w:tc>
        <w:tc>
          <w:tcPr>
            <w:tcW w:w="1701" w:type="dxa"/>
            <w:tcBorders>
              <w:top w:val="nil"/>
              <w:left w:val="nil"/>
              <w:bottom w:val="single" w:color="auto" w:sz="4" w:space="0"/>
              <w:right w:val="single" w:color="auto" w:sz="4" w:space="0"/>
            </w:tcBorders>
            <w:shd w:val="clear" w:color="auto" w:fill="auto"/>
            <w:vAlign w:val="center"/>
          </w:tcPr>
          <w:p w14:paraId="6EB45EEA">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2144.13</w:t>
            </w:r>
          </w:p>
        </w:tc>
        <w:tc>
          <w:tcPr>
            <w:tcW w:w="1701" w:type="dxa"/>
            <w:tcBorders>
              <w:top w:val="nil"/>
              <w:left w:val="nil"/>
              <w:bottom w:val="single" w:color="auto" w:sz="4" w:space="0"/>
              <w:right w:val="single" w:color="auto" w:sz="4" w:space="0"/>
            </w:tcBorders>
            <w:shd w:val="clear" w:color="auto" w:fill="auto"/>
            <w:vAlign w:val="center"/>
          </w:tcPr>
          <w:p w14:paraId="18AA2CB9">
            <w:pPr>
              <w:widowControl/>
              <w:jc w:val="right"/>
              <w:rPr>
                <w:rFonts w:hint="eastAsia" w:ascii="仿宋_GB2312" w:hAnsi="宋体" w:eastAsia="仿宋_GB2312" w:cs="宋体"/>
                <w:b/>
                <w:color w:val="000000"/>
                <w:kern w:val="0"/>
                <w:sz w:val="18"/>
                <w:szCs w:val="18"/>
              </w:rPr>
            </w:pPr>
          </w:p>
        </w:tc>
      </w:tr>
      <w:tr w14:paraId="43B50E9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07BB7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6AF0D2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498A45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5EE4FA7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629.57</w:t>
            </w:r>
          </w:p>
        </w:tc>
        <w:tc>
          <w:tcPr>
            <w:tcW w:w="1701" w:type="dxa"/>
            <w:tcBorders>
              <w:top w:val="nil"/>
              <w:left w:val="nil"/>
              <w:bottom w:val="single" w:color="auto" w:sz="4" w:space="0"/>
              <w:right w:val="single" w:color="auto" w:sz="4" w:space="0"/>
            </w:tcBorders>
            <w:shd w:val="clear" w:color="auto" w:fill="auto"/>
            <w:vAlign w:val="center"/>
          </w:tcPr>
          <w:p w14:paraId="116979C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629.57</w:t>
            </w:r>
          </w:p>
        </w:tc>
        <w:tc>
          <w:tcPr>
            <w:tcW w:w="1701" w:type="dxa"/>
            <w:tcBorders>
              <w:top w:val="nil"/>
              <w:left w:val="nil"/>
              <w:bottom w:val="single" w:color="auto" w:sz="4" w:space="0"/>
              <w:right w:val="single" w:color="auto" w:sz="4" w:space="0"/>
            </w:tcBorders>
            <w:shd w:val="clear" w:color="auto" w:fill="auto"/>
            <w:vAlign w:val="center"/>
          </w:tcPr>
          <w:p w14:paraId="16728DC2">
            <w:pPr>
              <w:widowControl/>
              <w:jc w:val="right"/>
              <w:rPr>
                <w:rFonts w:hint="eastAsia" w:ascii="仿宋_GB2312" w:hAnsi="宋体" w:eastAsia="仿宋_GB2312" w:cs="宋体"/>
                <w:color w:val="000000"/>
                <w:kern w:val="0"/>
                <w:sz w:val="18"/>
                <w:szCs w:val="18"/>
              </w:rPr>
            </w:pPr>
          </w:p>
        </w:tc>
      </w:tr>
      <w:tr w14:paraId="1842905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FE6D4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2B3519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44E50B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5B7C740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280.37</w:t>
            </w:r>
          </w:p>
        </w:tc>
        <w:tc>
          <w:tcPr>
            <w:tcW w:w="1701" w:type="dxa"/>
            <w:tcBorders>
              <w:top w:val="nil"/>
              <w:left w:val="nil"/>
              <w:bottom w:val="single" w:color="auto" w:sz="4" w:space="0"/>
              <w:right w:val="single" w:color="auto" w:sz="4" w:space="0"/>
            </w:tcBorders>
            <w:shd w:val="clear" w:color="auto" w:fill="auto"/>
            <w:vAlign w:val="center"/>
          </w:tcPr>
          <w:p w14:paraId="507BCC5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280.37</w:t>
            </w:r>
          </w:p>
        </w:tc>
        <w:tc>
          <w:tcPr>
            <w:tcW w:w="1701" w:type="dxa"/>
            <w:tcBorders>
              <w:top w:val="nil"/>
              <w:left w:val="nil"/>
              <w:bottom w:val="single" w:color="auto" w:sz="4" w:space="0"/>
              <w:right w:val="single" w:color="auto" w:sz="4" w:space="0"/>
            </w:tcBorders>
            <w:shd w:val="clear" w:color="auto" w:fill="auto"/>
            <w:vAlign w:val="center"/>
          </w:tcPr>
          <w:p w14:paraId="385B0E5B">
            <w:pPr>
              <w:widowControl/>
              <w:jc w:val="right"/>
              <w:rPr>
                <w:rFonts w:hint="eastAsia" w:ascii="仿宋_GB2312" w:hAnsi="宋体" w:eastAsia="仿宋_GB2312" w:cs="宋体"/>
                <w:color w:val="000000"/>
                <w:kern w:val="0"/>
                <w:sz w:val="18"/>
                <w:szCs w:val="18"/>
              </w:rPr>
            </w:pPr>
          </w:p>
        </w:tc>
      </w:tr>
      <w:tr w14:paraId="3A3EDD4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A897A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ACDA12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DAD233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362C2C1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376.14</w:t>
            </w:r>
          </w:p>
        </w:tc>
        <w:tc>
          <w:tcPr>
            <w:tcW w:w="1701" w:type="dxa"/>
            <w:tcBorders>
              <w:top w:val="nil"/>
              <w:left w:val="nil"/>
              <w:bottom w:val="single" w:color="auto" w:sz="4" w:space="0"/>
              <w:right w:val="single" w:color="auto" w:sz="4" w:space="0"/>
            </w:tcBorders>
            <w:shd w:val="clear" w:color="auto" w:fill="auto"/>
            <w:vAlign w:val="center"/>
          </w:tcPr>
          <w:p w14:paraId="57A3B8D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376.14</w:t>
            </w:r>
          </w:p>
        </w:tc>
        <w:tc>
          <w:tcPr>
            <w:tcW w:w="1701" w:type="dxa"/>
            <w:tcBorders>
              <w:top w:val="nil"/>
              <w:left w:val="nil"/>
              <w:bottom w:val="single" w:color="auto" w:sz="4" w:space="0"/>
              <w:right w:val="single" w:color="auto" w:sz="4" w:space="0"/>
            </w:tcBorders>
            <w:shd w:val="clear" w:color="auto" w:fill="auto"/>
            <w:vAlign w:val="center"/>
          </w:tcPr>
          <w:p w14:paraId="3EF78F3D">
            <w:pPr>
              <w:widowControl/>
              <w:jc w:val="right"/>
              <w:rPr>
                <w:rFonts w:hint="eastAsia" w:ascii="仿宋_GB2312" w:hAnsi="宋体" w:eastAsia="仿宋_GB2312" w:cs="宋体"/>
                <w:color w:val="000000"/>
                <w:kern w:val="0"/>
                <w:sz w:val="18"/>
                <w:szCs w:val="18"/>
              </w:rPr>
            </w:pPr>
          </w:p>
        </w:tc>
      </w:tr>
      <w:tr w14:paraId="705E4BC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BC60B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DD5FCA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5498B4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5170CDA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283.69</w:t>
            </w:r>
          </w:p>
        </w:tc>
        <w:tc>
          <w:tcPr>
            <w:tcW w:w="1701" w:type="dxa"/>
            <w:tcBorders>
              <w:top w:val="nil"/>
              <w:left w:val="nil"/>
              <w:bottom w:val="single" w:color="auto" w:sz="4" w:space="0"/>
              <w:right w:val="single" w:color="auto" w:sz="4" w:space="0"/>
            </w:tcBorders>
            <w:shd w:val="clear" w:color="auto" w:fill="auto"/>
            <w:vAlign w:val="center"/>
          </w:tcPr>
          <w:p w14:paraId="6F8E559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283.69</w:t>
            </w:r>
          </w:p>
        </w:tc>
        <w:tc>
          <w:tcPr>
            <w:tcW w:w="1701" w:type="dxa"/>
            <w:tcBorders>
              <w:top w:val="nil"/>
              <w:left w:val="nil"/>
              <w:bottom w:val="single" w:color="auto" w:sz="4" w:space="0"/>
              <w:right w:val="single" w:color="auto" w:sz="4" w:space="0"/>
            </w:tcBorders>
            <w:shd w:val="clear" w:color="auto" w:fill="auto"/>
            <w:vAlign w:val="center"/>
          </w:tcPr>
          <w:p w14:paraId="427728A0">
            <w:pPr>
              <w:widowControl/>
              <w:jc w:val="right"/>
              <w:rPr>
                <w:rFonts w:hint="eastAsia" w:ascii="仿宋_GB2312" w:hAnsi="宋体" w:eastAsia="仿宋_GB2312" w:cs="宋体"/>
                <w:color w:val="000000"/>
                <w:kern w:val="0"/>
                <w:sz w:val="18"/>
                <w:szCs w:val="18"/>
              </w:rPr>
            </w:pPr>
          </w:p>
        </w:tc>
      </w:tr>
      <w:tr w14:paraId="7CC2677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8E005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EAFC49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815137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3B97C04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239.16</w:t>
            </w:r>
          </w:p>
        </w:tc>
        <w:tc>
          <w:tcPr>
            <w:tcW w:w="1701" w:type="dxa"/>
            <w:tcBorders>
              <w:top w:val="nil"/>
              <w:left w:val="nil"/>
              <w:bottom w:val="single" w:color="auto" w:sz="4" w:space="0"/>
              <w:right w:val="single" w:color="auto" w:sz="4" w:space="0"/>
            </w:tcBorders>
            <w:shd w:val="clear" w:color="auto" w:fill="auto"/>
            <w:vAlign w:val="center"/>
          </w:tcPr>
          <w:p w14:paraId="47B9132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239.16</w:t>
            </w:r>
          </w:p>
        </w:tc>
        <w:tc>
          <w:tcPr>
            <w:tcW w:w="1701" w:type="dxa"/>
            <w:tcBorders>
              <w:top w:val="nil"/>
              <w:left w:val="nil"/>
              <w:bottom w:val="single" w:color="auto" w:sz="4" w:space="0"/>
              <w:right w:val="single" w:color="auto" w:sz="4" w:space="0"/>
            </w:tcBorders>
            <w:shd w:val="clear" w:color="auto" w:fill="auto"/>
            <w:vAlign w:val="center"/>
          </w:tcPr>
          <w:p w14:paraId="222190F2">
            <w:pPr>
              <w:widowControl/>
              <w:jc w:val="right"/>
              <w:rPr>
                <w:rFonts w:hint="eastAsia" w:ascii="仿宋_GB2312" w:hAnsi="宋体" w:eastAsia="仿宋_GB2312" w:cs="宋体"/>
                <w:color w:val="000000"/>
                <w:kern w:val="0"/>
                <w:sz w:val="18"/>
                <w:szCs w:val="18"/>
              </w:rPr>
            </w:pPr>
          </w:p>
        </w:tc>
      </w:tr>
      <w:tr w14:paraId="4EE9858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07E1A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E6877B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18C6971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59EB90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101.32</w:t>
            </w:r>
          </w:p>
        </w:tc>
        <w:tc>
          <w:tcPr>
            <w:tcW w:w="1701" w:type="dxa"/>
            <w:tcBorders>
              <w:top w:val="nil"/>
              <w:left w:val="nil"/>
              <w:bottom w:val="single" w:color="auto" w:sz="4" w:space="0"/>
              <w:right w:val="single" w:color="auto" w:sz="4" w:space="0"/>
            </w:tcBorders>
            <w:shd w:val="clear" w:color="auto" w:fill="auto"/>
            <w:vAlign w:val="center"/>
          </w:tcPr>
          <w:p w14:paraId="052DF8F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101.32</w:t>
            </w:r>
          </w:p>
        </w:tc>
        <w:tc>
          <w:tcPr>
            <w:tcW w:w="1701" w:type="dxa"/>
            <w:tcBorders>
              <w:top w:val="nil"/>
              <w:left w:val="nil"/>
              <w:bottom w:val="single" w:color="auto" w:sz="4" w:space="0"/>
              <w:right w:val="single" w:color="auto" w:sz="4" w:space="0"/>
            </w:tcBorders>
            <w:shd w:val="clear" w:color="auto" w:fill="auto"/>
            <w:vAlign w:val="center"/>
          </w:tcPr>
          <w:p w14:paraId="4FB431DB">
            <w:pPr>
              <w:widowControl/>
              <w:jc w:val="right"/>
              <w:rPr>
                <w:rFonts w:hint="eastAsia" w:ascii="仿宋_GB2312" w:hAnsi="宋体" w:eastAsia="仿宋_GB2312" w:cs="宋体"/>
                <w:color w:val="000000"/>
                <w:kern w:val="0"/>
                <w:sz w:val="18"/>
                <w:szCs w:val="18"/>
              </w:rPr>
            </w:pPr>
          </w:p>
        </w:tc>
      </w:tr>
      <w:tr w14:paraId="37F5BD5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B3BC1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D43C5D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C09191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5413DD8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10.47</w:t>
            </w:r>
          </w:p>
        </w:tc>
        <w:tc>
          <w:tcPr>
            <w:tcW w:w="1701" w:type="dxa"/>
            <w:tcBorders>
              <w:top w:val="nil"/>
              <w:left w:val="nil"/>
              <w:bottom w:val="single" w:color="auto" w:sz="4" w:space="0"/>
              <w:right w:val="single" w:color="auto" w:sz="4" w:space="0"/>
            </w:tcBorders>
            <w:shd w:val="clear" w:color="auto" w:fill="auto"/>
            <w:vAlign w:val="center"/>
          </w:tcPr>
          <w:p w14:paraId="1927101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10.47</w:t>
            </w:r>
          </w:p>
        </w:tc>
        <w:tc>
          <w:tcPr>
            <w:tcW w:w="1701" w:type="dxa"/>
            <w:tcBorders>
              <w:top w:val="nil"/>
              <w:left w:val="nil"/>
              <w:bottom w:val="single" w:color="auto" w:sz="4" w:space="0"/>
              <w:right w:val="single" w:color="auto" w:sz="4" w:space="0"/>
            </w:tcBorders>
            <w:shd w:val="clear" w:color="auto" w:fill="auto"/>
            <w:vAlign w:val="center"/>
          </w:tcPr>
          <w:p w14:paraId="0AA0053D">
            <w:pPr>
              <w:widowControl/>
              <w:jc w:val="right"/>
              <w:rPr>
                <w:rFonts w:hint="eastAsia" w:ascii="仿宋_GB2312" w:hAnsi="宋体" w:eastAsia="仿宋_GB2312" w:cs="宋体"/>
                <w:color w:val="000000"/>
                <w:kern w:val="0"/>
                <w:sz w:val="18"/>
                <w:szCs w:val="18"/>
              </w:rPr>
            </w:pPr>
          </w:p>
        </w:tc>
      </w:tr>
      <w:tr w14:paraId="198D7E4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96CA33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7BD75A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A5856C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7A04C29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191.20</w:t>
            </w:r>
          </w:p>
        </w:tc>
        <w:tc>
          <w:tcPr>
            <w:tcW w:w="1701" w:type="dxa"/>
            <w:tcBorders>
              <w:top w:val="nil"/>
              <w:left w:val="nil"/>
              <w:bottom w:val="single" w:color="auto" w:sz="4" w:space="0"/>
              <w:right w:val="single" w:color="auto" w:sz="4" w:space="0"/>
            </w:tcBorders>
            <w:shd w:val="clear" w:color="auto" w:fill="auto"/>
            <w:vAlign w:val="center"/>
          </w:tcPr>
          <w:p w14:paraId="23AAEA1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191.20</w:t>
            </w:r>
          </w:p>
        </w:tc>
        <w:tc>
          <w:tcPr>
            <w:tcW w:w="1701" w:type="dxa"/>
            <w:tcBorders>
              <w:top w:val="nil"/>
              <w:left w:val="nil"/>
              <w:bottom w:val="single" w:color="auto" w:sz="4" w:space="0"/>
              <w:right w:val="single" w:color="auto" w:sz="4" w:space="0"/>
            </w:tcBorders>
            <w:shd w:val="clear" w:color="auto" w:fill="auto"/>
            <w:vAlign w:val="center"/>
          </w:tcPr>
          <w:p w14:paraId="6EE31AF1">
            <w:pPr>
              <w:widowControl/>
              <w:jc w:val="right"/>
              <w:rPr>
                <w:rFonts w:hint="eastAsia" w:ascii="仿宋_GB2312" w:hAnsi="宋体" w:eastAsia="仿宋_GB2312" w:cs="宋体"/>
                <w:color w:val="000000"/>
                <w:kern w:val="0"/>
                <w:sz w:val="18"/>
                <w:szCs w:val="18"/>
              </w:rPr>
            </w:pPr>
          </w:p>
        </w:tc>
      </w:tr>
      <w:tr w14:paraId="104EA47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32EF1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10A47A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26AA6E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6091EDB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32.21</w:t>
            </w:r>
          </w:p>
        </w:tc>
        <w:tc>
          <w:tcPr>
            <w:tcW w:w="1701" w:type="dxa"/>
            <w:tcBorders>
              <w:top w:val="nil"/>
              <w:left w:val="nil"/>
              <w:bottom w:val="single" w:color="auto" w:sz="4" w:space="0"/>
              <w:right w:val="single" w:color="auto" w:sz="4" w:space="0"/>
            </w:tcBorders>
            <w:shd w:val="clear" w:color="auto" w:fill="auto"/>
            <w:vAlign w:val="center"/>
          </w:tcPr>
          <w:p w14:paraId="5958903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32.21</w:t>
            </w:r>
          </w:p>
        </w:tc>
        <w:tc>
          <w:tcPr>
            <w:tcW w:w="1701" w:type="dxa"/>
            <w:tcBorders>
              <w:top w:val="nil"/>
              <w:left w:val="nil"/>
              <w:bottom w:val="single" w:color="auto" w:sz="4" w:space="0"/>
              <w:right w:val="single" w:color="auto" w:sz="4" w:space="0"/>
            </w:tcBorders>
            <w:shd w:val="clear" w:color="auto" w:fill="auto"/>
            <w:vAlign w:val="center"/>
          </w:tcPr>
          <w:p w14:paraId="35A183EB">
            <w:pPr>
              <w:widowControl/>
              <w:jc w:val="right"/>
              <w:rPr>
                <w:rFonts w:hint="eastAsia" w:ascii="仿宋_GB2312" w:hAnsi="宋体" w:eastAsia="仿宋_GB2312" w:cs="宋体"/>
                <w:color w:val="000000"/>
                <w:kern w:val="0"/>
                <w:sz w:val="18"/>
                <w:szCs w:val="18"/>
              </w:rPr>
            </w:pPr>
          </w:p>
        </w:tc>
      </w:tr>
      <w:tr w14:paraId="0E3CDDA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0837C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A4FCEBD">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2BB0A8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C8F4C55">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28.83</w:t>
            </w:r>
          </w:p>
        </w:tc>
        <w:tc>
          <w:tcPr>
            <w:tcW w:w="1701" w:type="dxa"/>
            <w:tcBorders>
              <w:top w:val="nil"/>
              <w:left w:val="nil"/>
              <w:bottom w:val="single" w:color="auto" w:sz="4" w:space="0"/>
              <w:right w:val="single" w:color="auto" w:sz="4" w:space="0"/>
            </w:tcBorders>
            <w:shd w:val="clear" w:color="auto" w:fill="auto"/>
            <w:vAlign w:val="center"/>
          </w:tcPr>
          <w:p w14:paraId="207045AD">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E2DCDCD">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28.83</w:t>
            </w:r>
          </w:p>
        </w:tc>
      </w:tr>
      <w:tr w14:paraId="43256CC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113C7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04A974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89A28A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1D17634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28.83</w:t>
            </w:r>
          </w:p>
        </w:tc>
        <w:tc>
          <w:tcPr>
            <w:tcW w:w="1701" w:type="dxa"/>
            <w:tcBorders>
              <w:top w:val="nil"/>
              <w:left w:val="nil"/>
              <w:bottom w:val="single" w:color="auto" w:sz="4" w:space="0"/>
              <w:right w:val="single" w:color="auto" w:sz="4" w:space="0"/>
            </w:tcBorders>
            <w:shd w:val="clear" w:color="auto" w:fill="auto"/>
            <w:vAlign w:val="center"/>
          </w:tcPr>
          <w:p w14:paraId="2549040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D2D04F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28.83</w:t>
            </w:r>
          </w:p>
        </w:tc>
      </w:tr>
      <w:tr w14:paraId="0AA0FDD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CBB6F0">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B35CD15">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A098BCD">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1B4503E7">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41.94</w:t>
            </w:r>
          </w:p>
        </w:tc>
        <w:tc>
          <w:tcPr>
            <w:tcW w:w="1701" w:type="dxa"/>
            <w:tcBorders>
              <w:top w:val="nil"/>
              <w:left w:val="nil"/>
              <w:bottom w:val="single" w:color="auto" w:sz="4" w:space="0"/>
              <w:right w:val="single" w:color="auto" w:sz="4" w:space="0"/>
            </w:tcBorders>
            <w:shd w:val="clear" w:color="auto" w:fill="auto"/>
            <w:vAlign w:val="center"/>
          </w:tcPr>
          <w:p w14:paraId="41B372E2">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41.94</w:t>
            </w:r>
          </w:p>
        </w:tc>
        <w:tc>
          <w:tcPr>
            <w:tcW w:w="1701" w:type="dxa"/>
            <w:tcBorders>
              <w:top w:val="nil"/>
              <w:left w:val="nil"/>
              <w:bottom w:val="single" w:color="auto" w:sz="4" w:space="0"/>
              <w:right w:val="single" w:color="auto" w:sz="4" w:space="0"/>
            </w:tcBorders>
            <w:shd w:val="clear" w:color="auto" w:fill="auto"/>
            <w:vAlign w:val="center"/>
          </w:tcPr>
          <w:p w14:paraId="1C4B2A43">
            <w:pPr>
              <w:widowControl/>
              <w:jc w:val="right"/>
              <w:rPr>
                <w:rFonts w:hint="eastAsia" w:ascii="仿宋_GB2312" w:hAnsi="宋体" w:eastAsia="仿宋_GB2312" w:cs="宋体"/>
                <w:b/>
                <w:color w:val="000000"/>
                <w:kern w:val="0"/>
                <w:sz w:val="18"/>
                <w:szCs w:val="18"/>
              </w:rPr>
            </w:pPr>
          </w:p>
        </w:tc>
      </w:tr>
      <w:tr w14:paraId="29FF18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3809F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9E2F3D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2B05D6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2FC5FB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37.86</w:t>
            </w:r>
          </w:p>
        </w:tc>
        <w:tc>
          <w:tcPr>
            <w:tcW w:w="1701" w:type="dxa"/>
            <w:tcBorders>
              <w:top w:val="nil"/>
              <w:left w:val="nil"/>
              <w:bottom w:val="single" w:color="auto" w:sz="4" w:space="0"/>
              <w:right w:val="single" w:color="auto" w:sz="4" w:space="0"/>
            </w:tcBorders>
            <w:shd w:val="clear" w:color="auto" w:fill="auto"/>
            <w:vAlign w:val="center"/>
          </w:tcPr>
          <w:p w14:paraId="06F179E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37.86</w:t>
            </w:r>
          </w:p>
        </w:tc>
        <w:tc>
          <w:tcPr>
            <w:tcW w:w="1701" w:type="dxa"/>
            <w:tcBorders>
              <w:top w:val="nil"/>
              <w:left w:val="nil"/>
              <w:bottom w:val="single" w:color="auto" w:sz="4" w:space="0"/>
              <w:right w:val="single" w:color="auto" w:sz="4" w:space="0"/>
            </w:tcBorders>
            <w:shd w:val="clear" w:color="auto" w:fill="auto"/>
            <w:vAlign w:val="center"/>
          </w:tcPr>
          <w:p w14:paraId="78DF4FA3">
            <w:pPr>
              <w:widowControl/>
              <w:jc w:val="right"/>
              <w:rPr>
                <w:rFonts w:hint="eastAsia" w:ascii="仿宋_GB2312" w:hAnsi="宋体" w:eastAsia="仿宋_GB2312" w:cs="宋体"/>
                <w:color w:val="000000"/>
                <w:kern w:val="0"/>
                <w:sz w:val="18"/>
                <w:szCs w:val="18"/>
              </w:rPr>
            </w:pPr>
          </w:p>
        </w:tc>
      </w:tr>
      <w:tr w14:paraId="0C1A6E9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5DA84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60D511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37ED642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29291DB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4.08</w:t>
            </w:r>
          </w:p>
        </w:tc>
        <w:tc>
          <w:tcPr>
            <w:tcW w:w="1701" w:type="dxa"/>
            <w:tcBorders>
              <w:top w:val="nil"/>
              <w:left w:val="nil"/>
              <w:bottom w:val="single" w:color="auto" w:sz="4" w:space="0"/>
              <w:right w:val="single" w:color="auto" w:sz="4" w:space="0"/>
            </w:tcBorders>
            <w:shd w:val="clear" w:color="auto" w:fill="auto"/>
            <w:vAlign w:val="center"/>
          </w:tcPr>
          <w:p w14:paraId="2965C9A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4.08</w:t>
            </w:r>
          </w:p>
        </w:tc>
        <w:tc>
          <w:tcPr>
            <w:tcW w:w="1701" w:type="dxa"/>
            <w:tcBorders>
              <w:top w:val="nil"/>
              <w:left w:val="nil"/>
              <w:bottom w:val="single" w:color="auto" w:sz="4" w:space="0"/>
              <w:right w:val="single" w:color="auto" w:sz="4" w:space="0"/>
            </w:tcBorders>
            <w:shd w:val="clear" w:color="auto" w:fill="auto"/>
            <w:vAlign w:val="center"/>
          </w:tcPr>
          <w:p w14:paraId="40F4D84A">
            <w:pPr>
              <w:widowControl/>
              <w:jc w:val="right"/>
              <w:rPr>
                <w:rFonts w:hint="eastAsia" w:ascii="仿宋_GB2312" w:hAnsi="宋体" w:eastAsia="仿宋_GB2312" w:cs="宋体"/>
                <w:color w:val="000000"/>
                <w:kern w:val="0"/>
                <w:sz w:val="18"/>
                <w:szCs w:val="18"/>
              </w:rPr>
            </w:pPr>
          </w:p>
        </w:tc>
      </w:tr>
      <w:tr w14:paraId="615642D2">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D1088CA">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2E5C9E9A">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23D3F1B">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72AABB62">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2214.90</w:t>
            </w:r>
          </w:p>
        </w:tc>
        <w:tc>
          <w:tcPr>
            <w:tcW w:w="1701" w:type="dxa"/>
            <w:tcBorders>
              <w:top w:val="nil"/>
              <w:left w:val="nil"/>
              <w:bottom w:val="single" w:color="auto" w:sz="4" w:space="0"/>
              <w:right w:val="single" w:color="auto" w:sz="4" w:space="0"/>
            </w:tcBorders>
            <w:shd w:val="clear" w:color="auto" w:fill="auto"/>
            <w:vAlign w:val="center"/>
          </w:tcPr>
          <w:p w14:paraId="1AE390DF">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2186.07</w:t>
            </w:r>
          </w:p>
        </w:tc>
        <w:tc>
          <w:tcPr>
            <w:tcW w:w="1701" w:type="dxa"/>
            <w:tcBorders>
              <w:top w:val="nil"/>
              <w:left w:val="nil"/>
              <w:bottom w:val="single" w:color="auto" w:sz="4" w:space="0"/>
              <w:right w:val="single" w:color="auto" w:sz="4" w:space="0"/>
            </w:tcBorders>
            <w:shd w:val="clear" w:color="auto" w:fill="auto"/>
            <w:vAlign w:val="center"/>
          </w:tcPr>
          <w:p w14:paraId="27396EA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28.83</w:t>
            </w:r>
          </w:p>
        </w:tc>
      </w:tr>
    </w:tbl>
    <w:p w14:paraId="29F4BFF2">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6C3DAC72">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150D7C7D">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2A4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416D909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编制单位：托克逊县博斯坦中学</w:t>
            </w:r>
          </w:p>
        </w:tc>
        <w:tc>
          <w:tcPr>
            <w:tcW w:w="2720" w:type="dxa"/>
            <w:tcBorders>
              <w:top w:val="nil"/>
              <w:left w:val="nil"/>
              <w:bottom w:val="nil"/>
              <w:right w:val="nil"/>
            </w:tcBorders>
          </w:tcPr>
          <w:p w14:paraId="2351C2A2">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ABBC666">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0F1F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EDDD4D6">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F3AF008">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03173807">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2CCD2535">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551932BA">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42BBFD8F">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40FB37AF">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0093FB29">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48170B6B">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371DD234">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0E15DB07">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7804F9D">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107B4375">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63D79813">
            <w:pPr>
              <w:jc w:val="center"/>
              <w:rPr>
                <w:sz w:val="20"/>
                <w:szCs w:val="20"/>
              </w:rPr>
            </w:pPr>
            <w:r>
              <w:rPr>
                <w:rFonts w:hint="eastAsia" w:ascii="仿宋_GB2312" w:hAnsi="宋体" w:eastAsia="仿宋_GB2312" w:cs="宋体"/>
                <w:b/>
                <w:sz w:val="20"/>
                <w:szCs w:val="20"/>
              </w:rPr>
              <w:t>其他支出</w:t>
            </w:r>
          </w:p>
        </w:tc>
      </w:tr>
      <w:tr w14:paraId="11540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C936384">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7D5D804A">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070F7FB6">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78A32116">
            <w:pPr>
              <w:jc w:val="center"/>
              <w:rPr>
                <w:sz w:val="20"/>
                <w:szCs w:val="20"/>
              </w:rPr>
            </w:pPr>
          </w:p>
        </w:tc>
        <w:tc>
          <w:tcPr>
            <w:tcW w:w="2170" w:type="dxa"/>
            <w:vMerge w:val="continue"/>
            <w:shd w:val="clear" w:color="auto" w:fill="auto"/>
            <w:vAlign w:val="center"/>
          </w:tcPr>
          <w:p w14:paraId="25393D22">
            <w:pPr>
              <w:jc w:val="center"/>
              <w:rPr>
                <w:sz w:val="20"/>
                <w:szCs w:val="20"/>
              </w:rPr>
            </w:pPr>
          </w:p>
        </w:tc>
        <w:tc>
          <w:tcPr>
            <w:tcW w:w="950" w:type="dxa"/>
            <w:vMerge w:val="continue"/>
            <w:shd w:val="clear" w:color="auto" w:fill="auto"/>
            <w:vAlign w:val="center"/>
          </w:tcPr>
          <w:p w14:paraId="1FEB09CF">
            <w:pPr>
              <w:jc w:val="center"/>
              <w:rPr>
                <w:sz w:val="20"/>
                <w:szCs w:val="20"/>
              </w:rPr>
            </w:pPr>
          </w:p>
        </w:tc>
        <w:tc>
          <w:tcPr>
            <w:tcW w:w="720" w:type="dxa"/>
            <w:vMerge w:val="continue"/>
            <w:shd w:val="clear" w:color="auto" w:fill="auto"/>
            <w:vAlign w:val="center"/>
          </w:tcPr>
          <w:p w14:paraId="16E4167B">
            <w:pPr>
              <w:jc w:val="center"/>
              <w:rPr>
                <w:sz w:val="20"/>
                <w:szCs w:val="20"/>
              </w:rPr>
            </w:pPr>
          </w:p>
        </w:tc>
        <w:tc>
          <w:tcPr>
            <w:tcW w:w="820" w:type="dxa"/>
            <w:vMerge w:val="continue"/>
            <w:shd w:val="clear" w:color="auto" w:fill="auto"/>
            <w:vAlign w:val="center"/>
          </w:tcPr>
          <w:p w14:paraId="473F1CB6">
            <w:pPr>
              <w:jc w:val="center"/>
              <w:rPr>
                <w:sz w:val="20"/>
                <w:szCs w:val="20"/>
              </w:rPr>
            </w:pPr>
          </w:p>
        </w:tc>
        <w:tc>
          <w:tcPr>
            <w:tcW w:w="670" w:type="dxa"/>
            <w:vMerge w:val="continue"/>
            <w:shd w:val="clear" w:color="auto" w:fill="auto"/>
            <w:vAlign w:val="center"/>
          </w:tcPr>
          <w:p w14:paraId="5B3D5C84">
            <w:pPr>
              <w:jc w:val="center"/>
              <w:rPr>
                <w:sz w:val="20"/>
                <w:szCs w:val="20"/>
              </w:rPr>
            </w:pPr>
          </w:p>
        </w:tc>
        <w:tc>
          <w:tcPr>
            <w:tcW w:w="710" w:type="dxa"/>
            <w:vMerge w:val="continue"/>
            <w:shd w:val="clear" w:color="auto" w:fill="auto"/>
            <w:vAlign w:val="center"/>
          </w:tcPr>
          <w:p w14:paraId="5C130B18">
            <w:pPr>
              <w:jc w:val="center"/>
              <w:rPr>
                <w:sz w:val="20"/>
                <w:szCs w:val="20"/>
              </w:rPr>
            </w:pPr>
          </w:p>
        </w:tc>
        <w:tc>
          <w:tcPr>
            <w:tcW w:w="700" w:type="dxa"/>
            <w:vMerge w:val="continue"/>
            <w:shd w:val="clear" w:color="auto" w:fill="auto"/>
            <w:vAlign w:val="center"/>
          </w:tcPr>
          <w:p w14:paraId="619D7B12">
            <w:pPr>
              <w:jc w:val="center"/>
              <w:rPr>
                <w:sz w:val="20"/>
                <w:szCs w:val="20"/>
              </w:rPr>
            </w:pPr>
          </w:p>
        </w:tc>
        <w:tc>
          <w:tcPr>
            <w:tcW w:w="710" w:type="dxa"/>
            <w:vMerge w:val="continue"/>
            <w:shd w:val="clear" w:color="auto" w:fill="auto"/>
            <w:vAlign w:val="center"/>
          </w:tcPr>
          <w:p w14:paraId="71875C32">
            <w:pPr>
              <w:jc w:val="center"/>
              <w:rPr>
                <w:sz w:val="20"/>
                <w:szCs w:val="20"/>
              </w:rPr>
            </w:pPr>
          </w:p>
        </w:tc>
        <w:tc>
          <w:tcPr>
            <w:tcW w:w="790" w:type="dxa"/>
            <w:vMerge w:val="continue"/>
            <w:shd w:val="clear" w:color="auto" w:fill="auto"/>
          </w:tcPr>
          <w:p w14:paraId="70E8D143">
            <w:pPr>
              <w:jc w:val="center"/>
              <w:rPr>
                <w:sz w:val="20"/>
                <w:szCs w:val="20"/>
              </w:rPr>
            </w:pPr>
          </w:p>
        </w:tc>
        <w:tc>
          <w:tcPr>
            <w:tcW w:w="640" w:type="dxa"/>
            <w:vMerge w:val="continue"/>
            <w:shd w:val="clear" w:color="auto" w:fill="auto"/>
            <w:vAlign w:val="center"/>
          </w:tcPr>
          <w:p w14:paraId="2EB0F525">
            <w:pPr>
              <w:jc w:val="center"/>
              <w:rPr>
                <w:sz w:val="20"/>
                <w:szCs w:val="20"/>
              </w:rPr>
            </w:pPr>
          </w:p>
        </w:tc>
        <w:tc>
          <w:tcPr>
            <w:tcW w:w="700" w:type="dxa"/>
            <w:vMerge w:val="continue"/>
            <w:shd w:val="clear" w:color="auto" w:fill="auto"/>
          </w:tcPr>
          <w:p w14:paraId="55B96561">
            <w:pPr>
              <w:jc w:val="center"/>
              <w:rPr>
                <w:sz w:val="20"/>
                <w:szCs w:val="20"/>
              </w:rPr>
            </w:pPr>
          </w:p>
        </w:tc>
        <w:tc>
          <w:tcPr>
            <w:tcW w:w="620" w:type="dxa"/>
            <w:vMerge w:val="continue"/>
            <w:shd w:val="clear" w:color="auto" w:fill="auto"/>
          </w:tcPr>
          <w:p w14:paraId="44732B61">
            <w:pPr>
              <w:jc w:val="center"/>
              <w:rPr>
                <w:sz w:val="20"/>
                <w:szCs w:val="20"/>
              </w:rPr>
            </w:pPr>
          </w:p>
        </w:tc>
      </w:tr>
      <w:tr w14:paraId="44CE0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078B892">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124DAF0E">
            <w:pPr>
              <w:jc w:val="center"/>
              <w:rPr>
                <w:rFonts w:hint="eastAsia" w:ascii="仿宋_GB2312" w:hAnsi="宋体" w:eastAsia="仿宋_GB2312" w:cs="宋体"/>
                <w:b/>
                <w:sz w:val="18"/>
                <w:szCs w:val="18"/>
              </w:rPr>
            </w:pPr>
          </w:p>
        </w:tc>
        <w:tc>
          <w:tcPr>
            <w:tcW w:w="567" w:type="dxa"/>
            <w:shd w:val="clear" w:color="auto" w:fill="auto"/>
            <w:vAlign w:val="center"/>
          </w:tcPr>
          <w:p w14:paraId="494162C9">
            <w:pPr>
              <w:jc w:val="center"/>
              <w:rPr>
                <w:rFonts w:hint="eastAsia" w:ascii="仿宋_GB2312" w:hAnsi="宋体" w:eastAsia="仿宋_GB2312" w:cs="宋体"/>
                <w:b/>
                <w:sz w:val="18"/>
                <w:szCs w:val="18"/>
              </w:rPr>
            </w:pPr>
          </w:p>
        </w:tc>
        <w:tc>
          <w:tcPr>
            <w:tcW w:w="2321" w:type="dxa"/>
            <w:shd w:val="clear" w:color="auto" w:fill="auto"/>
            <w:vAlign w:val="center"/>
          </w:tcPr>
          <w:p w14:paraId="6C77836C">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3FF9AE3C">
            <w:pPr>
              <w:jc w:val="left"/>
              <w:rPr>
                <w:rFonts w:hint="eastAsia" w:ascii="仿宋_GB2312" w:hAnsi="宋体" w:eastAsia="仿宋_GB2312" w:cs="宋体"/>
                <w:b/>
                <w:sz w:val="18"/>
                <w:szCs w:val="18"/>
              </w:rPr>
            </w:pPr>
          </w:p>
        </w:tc>
        <w:tc>
          <w:tcPr>
            <w:tcW w:w="950" w:type="dxa"/>
            <w:shd w:val="clear" w:color="auto" w:fill="auto"/>
            <w:vAlign w:val="center"/>
          </w:tcPr>
          <w:p w14:paraId="689E122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140.41</w:t>
            </w:r>
          </w:p>
        </w:tc>
        <w:tc>
          <w:tcPr>
            <w:tcW w:w="720" w:type="dxa"/>
            <w:shd w:val="clear" w:color="auto" w:fill="auto"/>
            <w:vAlign w:val="center"/>
          </w:tcPr>
          <w:p w14:paraId="132A702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5.18</w:t>
            </w:r>
          </w:p>
        </w:tc>
        <w:tc>
          <w:tcPr>
            <w:tcW w:w="820" w:type="dxa"/>
            <w:shd w:val="clear" w:color="auto" w:fill="auto"/>
            <w:vAlign w:val="center"/>
          </w:tcPr>
          <w:p w14:paraId="5E1C6A4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96.96</w:t>
            </w:r>
          </w:p>
        </w:tc>
        <w:tc>
          <w:tcPr>
            <w:tcW w:w="670" w:type="dxa"/>
            <w:shd w:val="clear" w:color="auto" w:fill="auto"/>
            <w:vAlign w:val="center"/>
          </w:tcPr>
          <w:p w14:paraId="0326A3F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38.27</w:t>
            </w:r>
          </w:p>
        </w:tc>
        <w:tc>
          <w:tcPr>
            <w:tcW w:w="710" w:type="dxa"/>
            <w:shd w:val="clear" w:color="auto" w:fill="auto"/>
            <w:vAlign w:val="center"/>
          </w:tcPr>
          <w:p w14:paraId="7C6C7FE9">
            <w:pPr>
              <w:jc w:val="right"/>
              <w:rPr>
                <w:rFonts w:hint="eastAsia" w:ascii="仿宋_GB2312" w:hAnsi="宋体" w:eastAsia="仿宋_GB2312" w:cs="宋体"/>
                <w:b/>
                <w:sz w:val="18"/>
                <w:szCs w:val="18"/>
              </w:rPr>
            </w:pPr>
          </w:p>
        </w:tc>
        <w:tc>
          <w:tcPr>
            <w:tcW w:w="700" w:type="dxa"/>
            <w:shd w:val="clear" w:color="auto" w:fill="auto"/>
            <w:vAlign w:val="center"/>
          </w:tcPr>
          <w:p w14:paraId="6973F74B">
            <w:pPr>
              <w:jc w:val="right"/>
              <w:rPr>
                <w:rFonts w:hint="eastAsia" w:ascii="仿宋_GB2312" w:hAnsi="宋体" w:eastAsia="仿宋_GB2312" w:cs="宋体"/>
                <w:b/>
                <w:sz w:val="18"/>
                <w:szCs w:val="18"/>
              </w:rPr>
            </w:pPr>
          </w:p>
        </w:tc>
        <w:tc>
          <w:tcPr>
            <w:tcW w:w="710" w:type="dxa"/>
            <w:shd w:val="clear" w:color="auto" w:fill="auto"/>
            <w:vAlign w:val="center"/>
          </w:tcPr>
          <w:p w14:paraId="20E2ED83">
            <w:pPr>
              <w:jc w:val="right"/>
              <w:rPr>
                <w:rFonts w:hint="eastAsia" w:ascii="仿宋_GB2312" w:hAnsi="宋体" w:eastAsia="仿宋_GB2312" w:cs="宋体"/>
                <w:b/>
                <w:sz w:val="18"/>
                <w:szCs w:val="18"/>
              </w:rPr>
            </w:pPr>
          </w:p>
        </w:tc>
        <w:tc>
          <w:tcPr>
            <w:tcW w:w="790" w:type="dxa"/>
            <w:shd w:val="clear" w:color="auto" w:fill="auto"/>
            <w:vAlign w:val="center"/>
          </w:tcPr>
          <w:p w14:paraId="3CBE7855">
            <w:pPr>
              <w:jc w:val="right"/>
              <w:rPr>
                <w:rFonts w:hint="eastAsia" w:ascii="仿宋_GB2312" w:hAnsi="宋体" w:eastAsia="仿宋_GB2312" w:cs="宋体"/>
                <w:b/>
                <w:sz w:val="18"/>
                <w:szCs w:val="18"/>
              </w:rPr>
            </w:pPr>
          </w:p>
        </w:tc>
        <w:tc>
          <w:tcPr>
            <w:tcW w:w="640" w:type="dxa"/>
            <w:shd w:val="clear" w:color="auto" w:fill="auto"/>
            <w:vAlign w:val="center"/>
          </w:tcPr>
          <w:p w14:paraId="721B2221">
            <w:pPr>
              <w:jc w:val="right"/>
              <w:rPr>
                <w:rFonts w:hint="eastAsia" w:ascii="仿宋_GB2312" w:hAnsi="宋体" w:eastAsia="仿宋_GB2312" w:cs="宋体"/>
                <w:b/>
                <w:sz w:val="18"/>
                <w:szCs w:val="18"/>
              </w:rPr>
            </w:pPr>
          </w:p>
        </w:tc>
        <w:tc>
          <w:tcPr>
            <w:tcW w:w="700" w:type="dxa"/>
            <w:shd w:val="clear" w:color="auto" w:fill="auto"/>
            <w:vAlign w:val="center"/>
          </w:tcPr>
          <w:p w14:paraId="15F9303F">
            <w:pPr>
              <w:jc w:val="right"/>
              <w:rPr>
                <w:rFonts w:hint="eastAsia" w:ascii="仿宋_GB2312" w:hAnsi="宋体" w:eastAsia="仿宋_GB2312" w:cs="宋体"/>
                <w:b/>
                <w:sz w:val="18"/>
                <w:szCs w:val="18"/>
              </w:rPr>
            </w:pPr>
          </w:p>
        </w:tc>
        <w:tc>
          <w:tcPr>
            <w:tcW w:w="620" w:type="dxa"/>
            <w:shd w:val="clear" w:color="auto" w:fill="auto"/>
            <w:vAlign w:val="center"/>
          </w:tcPr>
          <w:p w14:paraId="13BC95DD">
            <w:pPr>
              <w:jc w:val="right"/>
              <w:rPr>
                <w:rFonts w:hint="eastAsia" w:ascii="仿宋_GB2312" w:hAnsi="宋体" w:eastAsia="仿宋_GB2312" w:cs="宋体"/>
                <w:b/>
                <w:sz w:val="18"/>
                <w:szCs w:val="18"/>
              </w:rPr>
            </w:pPr>
          </w:p>
        </w:tc>
      </w:tr>
      <w:tr w14:paraId="21A12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E50F8B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73620D78">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13ABAD02">
            <w:pPr>
              <w:jc w:val="center"/>
              <w:rPr>
                <w:rFonts w:hint="eastAsia" w:ascii="仿宋_GB2312" w:hAnsi="宋体" w:eastAsia="仿宋_GB2312" w:cs="宋体"/>
                <w:b/>
                <w:sz w:val="18"/>
                <w:szCs w:val="18"/>
              </w:rPr>
            </w:pPr>
          </w:p>
        </w:tc>
        <w:tc>
          <w:tcPr>
            <w:tcW w:w="2321" w:type="dxa"/>
            <w:shd w:val="clear" w:color="auto" w:fill="auto"/>
            <w:vAlign w:val="center"/>
          </w:tcPr>
          <w:p w14:paraId="3C18D54E">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1FBBF84A">
            <w:pPr>
              <w:jc w:val="left"/>
              <w:rPr>
                <w:rFonts w:hint="eastAsia" w:ascii="仿宋_GB2312" w:hAnsi="宋体" w:eastAsia="仿宋_GB2312" w:cs="宋体"/>
                <w:b/>
                <w:sz w:val="18"/>
                <w:szCs w:val="18"/>
              </w:rPr>
            </w:pPr>
          </w:p>
        </w:tc>
        <w:tc>
          <w:tcPr>
            <w:tcW w:w="950" w:type="dxa"/>
            <w:shd w:val="clear" w:color="auto" w:fill="auto"/>
            <w:vAlign w:val="center"/>
          </w:tcPr>
          <w:p w14:paraId="0930F864">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140.41</w:t>
            </w:r>
          </w:p>
        </w:tc>
        <w:tc>
          <w:tcPr>
            <w:tcW w:w="720" w:type="dxa"/>
            <w:shd w:val="clear" w:color="auto" w:fill="auto"/>
            <w:vAlign w:val="center"/>
          </w:tcPr>
          <w:p w14:paraId="36B5CF1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5.18</w:t>
            </w:r>
          </w:p>
        </w:tc>
        <w:tc>
          <w:tcPr>
            <w:tcW w:w="820" w:type="dxa"/>
            <w:shd w:val="clear" w:color="auto" w:fill="auto"/>
            <w:vAlign w:val="center"/>
          </w:tcPr>
          <w:p w14:paraId="77D5CEF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96.96</w:t>
            </w:r>
          </w:p>
        </w:tc>
        <w:tc>
          <w:tcPr>
            <w:tcW w:w="670" w:type="dxa"/>
            <w:shd w:val="clear" w:color="auto" w:fill="auto"/>
            <w:vAlign w:val="center"/>
          </w:tcPr>
          <w:p w14:paraId="6071A30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38.27</w:t>
            </w:r>
          </w:p>
        </w:tc>
        <w:tc>
          <w:tcPr>
            <w:tcW w:w="710" w:type="dxa"/>
            <w:shd w:val="clear" w:color="auto" w:fill="auto"/>
            <w:vAlign w:val="center"/>
          </w:tcPr>
          <w:p w14:paraId="02877672">
            <w:pPr>
              <w:jc w:val="right"/>
              <w:rPr>
                <w:rFonts w:hint="eastAsia" w:ascii="仿宋_GB2312" w:hAnsi="宋体" w:eastAsia="仿宋_GB2312" w:cs="宋体"/>
                <w:b/>
                <w:sz w:val="18"/>
                <w:szCs w:val="18"/>
              </w:rPr>
            </w:pPr>
          </w:p>
        </w:tc>
        <w:tc>
          <w:tcPr>
            <w:tcW w:w="700" w:type="dxa"/>
            <w:shd w:val="clear" w:color="auto" w:fill="auto"/>
            <w:vAlign w:val="center"/>
          </w:tcPr>
          <w:p w14:paraId="21D7AA6A">
            <w:pPr>
              <w:jc w:val="right"/>
              <w:rPr>
                <w:rFonts w:hint="eastAsia" w:ascii="仿宋_GB2312" w:hAnsi="宋体" w:eastAsia="仿宋_GB2312" w:cs="宋体"/>
                <w:b/>
                <w:sz w:val="18"/>
                <w:szCs w:val="18"/>
              </w:rPr>
            </w:pPr>
          </w:p>
        </w:tc>
        <w:tc>
          <w:tcPr>
            <w:tcW w:w="710" w:type="dxa"/>
            <w:shd w:val="clear" w:color="auto" w:fill="auto"/>
            <w:vAlign w:val="center"/>
          </w:tcPr>
          <w:p w14:paraId="69B1646C">
            <w:pPr>
              <w:jc w:val="right"/>
              <w:rPr>
                <w:rFonts w:hint="eastAsia" w:ascii="仿宋_GB2312" w:hAnsi="宋体" w:eastAsia="仿宋_GB2312" w:cs="宋体"/>
                <w:b/>
                <w:sz w:val="18"/>
                <w:szCs w:val="18"/>
              </w:rPr>
            </w:pPr>
          </w:p>
        </w:tc>
        <w:tc>
          <w:tcPr>
            <w:tcW w:w="790" w:type="dxa"/>
            <w:shd w:val="clear" w:color="auto" w:fill="auto"/>
            <w:vAlign w:val="center"/>
          </w:tcPr>
          <w:p w14:paraId="556671C1">
            <w:pPr>
              <w:jc w:val="right"/>
              <w:rPr>
                <w:rFonts w:hint="eastAsia" w:ascii="仿宋_GB2312" w:hAnsi="宋体" w:eastAsia="仿宋_GB2312" w:cs="宋体"/>
                <w:b/>
                <w:sz w:val="18"/>
                <w:szCs w:val="18"/>
              </w:rPr>
            </w:pPr>
          </w:p>
        </w:tc>
        <w:tc>
          <w:tcPr>
            <w:tcW w:w="640" w:type="dxa"/>
            <w:shd w:val="clear" w:color="auto" w:fill="auto"/>
            <w:vAlign w:val="center"/>
          </w:tcPr>
          <w:p w14:paraId="5626CFE1">
            <w:pPr>
              <w:jc w:val="right"/>
              <w:rPr>
                <w:rFonts w:hint="eastAsia" w:ascii="仿宋_GB2312" w:hAnsi="宋体" w:eastAsia="仿宋_GB2312" w:cs="宋体"/>
                <w:b/>
                <w:sz w:val="18"/>
                <w:szCs w:val="18"/>
              </w:rPr>
            </w:pPr>
          </w:p>
        </w:tc>
        <w:tc>
          <w:tcPr>
            <w:tcW w:w="700" w:type="dxa"/>
            <w:shd w:val="clear" w:color="auto" w:fill="auto"/>
            <w:vAlign w:val="center"/>
          </w:tcPr>
          <w:p w14:paraId="2A01D19E">
            <w:pPr>
              <w:jc w:val="right"/>
              <w:rPr>
                <w:rFonts w:hint="eastAsia" w:ascii="仿宋_GB2312" w:hAnsi="宋体" w:eastAsia="仿宋_GB2312" w:cs="宋体"/>
                <w:b/>
                <w:sz w:val="18"/>
                <w:szCs w:val="18"/>
              </w:rPr>
            </w:pPr>
          </w:p>
        </w:tc>
        <w:tc>
          <w:tcPr>
            <w:tcW w:w="620" w:type="dxa"/>
            <w:shd w:val="clear" w:color="auto" w:fill="auto"/>
            <w:vAlign w:val="center"/>
          </w:tcPr>
          <w:p w14:paraId="22D35CF0">
            <w:pPr>
              <w:jc w:val="right"/>
              <w:rPr>
                <w:rFonts w:hint="eastAsia" w:ascii="仿宋_GB2312" w:hAnsi="宋体" w:eastAsia="仿宋_GB2312" w:cs="宋体"/>
                <w:b/>
                <w:sz w:val="18"/>
                <w:szCs w:val="18"/>
              </w:rPr>
            </w:pPr>
          </w:p>
        </w:tc>
      </w:tr>
      <w:tr w14:paraId="5ECF3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A435C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FAFB9B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3751BB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6EB6159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5A66823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2024年城乡义务教育补助经费中央直达资金公用经费（初中）吐市财文[2023]112号</w:t>
            </w:r>
          </w:p>
        </w:tc>
        <w:tc>
          <w:tcPr>
            <w:tcW w:w="950" w:type="dxa"/>
            <w:shd w:val="clear" w:color="auto" w:fill="auto"/>
            <w:vAlign w:val="center"/>
          </w:tcPr>
          <w:p w14:paraId="299F564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69.57</w:t>
            </w:r>
          </w:p>
        </w:tc>
        <w:tc>
          <w:tcPr>
            <w:tcW w:w="720" w:type="dxa"/>
            <w:shd w:val="clear" w:color="auto" w:fill="auto"/>
            <w:vAlign w:val="center"/>
          </w:tcPr>
          <w:p w14:paraId="60BD756C">
            <w:pPr>
              <w:jc w:val="right"/>
              <w:rPr>
                <w:rFonts w:hint="eastAsia" w:ascii="仿宋_GB2312" w:hAnsi="宋体" w:eastAsia="仿宋_GB2312" w:cs="宋体"/>
                <w:sz w:val="18"/>
                <w:szCs w:val="18"/>
              </w:rPr>
            </w:pPr>
          </w:p>
        </w:tc>
        <w:tc>
          <w:tcPr>
            <w:tcW w:w="820" w:type="dxa"/>
            <w:shd w:val="clear" w:color="auto" w:fill="auto"/>
            <w:vAlign w:val="center"/>
          </w:tcPr>
          <w:p w14:paraId="5F4EA0B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69.57</w:t>
            </w:r>
          </w:p>
        </w:tc>
        <w:tc>
          <w:tcPr>
            <w:tcW w:w="670" w:type="dxa"/>
            <w:shd w:val="clear" w:color="auto" w:fill="auto"/>
            <w:vAlign w:val="center"/>
          </w:tcPr>
          <w:p w14:paraId="6677E584">
            <w:pPr>
              <w:jc w:val="right"/>
              <w:rPr>
                <w:rFonts w:hint="eastAsia" w:ascii="仿宋_GB2312" w:hAnsi="宋体" w:eastAsia="仿宋_GB2312" w:cs="宋体"/>
                <w:sz w:val="18"/>
                <w:szCs w:val="18"/>
              </w:rPr>
            </w:pPr>
          </w:p>
        </w:tc>
        <w:tc>
          <w:tcPr>
            <w:tcW w:w="710" w:type="dxa"/>
            <w:shd w:val="clear" w:color="auto" w:fill="auto"/>
            <w:vAlign w:val="center"/>
          </w:tcPr>
          <w:p w14:paraId="20ACE7C6">
            <w:pPr>
              <w:jc w:val="right"/>
              <w:rPr>
                <w:rFonts w:hint="eastAsia" w:ascii="仿宋_GB2312" w:hAnsi="宋体" w:eastAsia="仿宋_GB2312" w:cs="宋体"/>
                <w:sz w:val="18"/>
                <w:szCs w:val="18"/>
              </w:rPr>
            </w:pPr>
          </w:p>
        </w:tc>
        <w:tc>
          <w:tcPr>
            <w:tcW w:w="700" w:type="dxa"/>
            <w:shd w:val="clear" w:color="auto" w:fill="auto"/>
            <w:vAlign w:val="center"/>
          </w:tcPr>
          <w:p w14:paraId="24446335">
            <w:pPr>
              <w:jc w:val="right"/>
              <w:rPr>
                <w:rFonts w:hint="eastAsia" w:ascii="仿宋_GB2312" w:hAnsi="宋体" w:eastAsia="仿宋_GB2312" w:cs="宋体"/>
                <w:sz w:val="18"/>
                <w:szCs w:val="18"/>
              </w:rPr>
            </w:pPr>
          </w:p>
        </w:tc>
        <w:tc>
          <w:tcPr>
            <w:tcW w:w="710" w:type="dxa"/>
            <w:shd w:val="clear" w:color="auto" w:fill="auto"/>
            <w:vAlign w:val="center"/>
          </w:tcPr>
          <w:p w14:paraId="6E9EBEA5">
            <w:pPr>
              <w:jc w:val="right"/>
              <w:rPr>
                <w:rFonts w:hint="eastAsia" w:ascii="仿宋_GB2312" w:hAnsi="宋体" w:eastAsia="仿宋_GB2312" w:cs="宋体"/>
                <w:sz w:val="18"/>
                <w:szCs w:val="18"/>
              </w:rPr>
            </w:pPr>
          </w:p>
        </w:tc>
        <w:tc>
          <w:tcPr>
            <w:tcW w:w="790" w:type="dxa"/>
            <w:shd w:val="clear" w:color="auto" w:fill="auto"/>
            <w:vAlign w:val="center"/>
          </w:tcPr>
          <w:p w14:paraId="5B04AA57">
            <w:pPr>
              <w:jc w:val="right"/>
              <w:rPr>
                <w:rFonts w:hint="eastAsia" w:ascii="仿宋_GB2312" w:hAnsi="宋体" w:eastAsia="仿宋_GB2312" w:cs="宋体"/>
                <w:sz w:val="18"/>
                <w:szCs w:val="18"/>
              </w:rPr>
            </w:pPr>
          </w:p>
        </w:tc>
        <w:tc>
          <w:tcPr>
            <w:tcW w:w="640" w:type="dxa"/>
            <w:shd w:val="clear" w:color="auto" w:fill="auto"/>
            <w:vAlign w:val="center"/>
          </w:tcPr>
          <w:p w14:paraId="5D07A2BF">
            <w:pPr>
              <w:jc w:val="right"/>
              <w:rPr>
                <w:rFonts w:hint="eastAsia" w:ascii="仿宋_GB2312" w:hAnsi="宋体" w:eastAsia="仿宋_GB2312" w:cs="宋体"/>
                <w:sz w:val="18"/>
                <w:szCs w:val="18"/>
              </w:rPr>
            </w:pPr>
          </w:p>
        </w:tc>
        <w:tc>
          <w:tcPr>
            <w:tcW w:w="700" w:type="dxa"/>
            <w:shd w:val="clear" w:color="auto" w:fill="auto"/>
            <w:vAlign w:val="center"/>
          </w:tcPr>
          <w:p w14:paraId="08FB5CBF">
            <w:pPr>
              <w:jc w:val="right"/>
              <w:rPr>
                <w:rFonts w:hint="eastAsia" w:ascii="仿宋_GB2312" w:hAnsi="宋体" w:eastAsia="仿宋_GB2312" w:cs="宋体"/>
                <w:sz w:val="18"/>
                <w:szCs w:val="18"/>
              </w:rPr>
            </w:pPr>
          </w:p>
        </w:tc>
        <w:tc>
          <w:tcPr>
            <w:tcW w:w="620" w:type="dxa"/>
            <w:shd w:val="clear" w:color="auto" w:fill="auto"/>
            <w:vAlign w:val="center"/>
          </w:tcPr>
          <w:p w14:paraId="2E21B952">
            <w:pPr>
              <w:jc w:val="right"/>
              <w:rPr>
                <w:rFonts w:hint="eastAsia" w:ascii="仿宋_GB2312" w:hAnsi="宋体" w:eastAsia="仿宋_GB2312" w:cs="宋体"/>
                <w:sz w:val="18"/>
                <w:szCs w:val="18"/>
              </w:rPr>
            </w:pPr>
          </w:p>
        </w:tc>
      </w:tr>
      <w:tr w14:paraId="4303E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C4F57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20A6EE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54DCAD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46A9C8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4903B06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2D930C3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3.67</w:t>
            </w:r>
          </w:p>
        </w:tc>
        <w:tc>
          <w:tcPr>
            <w:tcW w:w="720" w:type="dxa"/>
            <w:shd w:val="clear" w:color="auto" w:fill="auto"/>
            <w:vAlign w:val="center"/>
          </w:tcPr>
          <w:p w14:paraId="7D48D85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3.67</w:t>
            </w:r>
          </w:p>
        </w:tc>
        <w:tc>
          <w:tcPr>
            <w:tcW w:w="820" w:type="dxa"/>
            <w:shd w:val="clear" w:color="auto" w:fill="auto"/>
            <w:vAlign w:val="center"/>
          </w:tcPr>
          <w:p w14:paraId="6EA1A367">
            <w:pPr>
              <w:jc w:val="right"/>
              <w:rPr>
                <w:rFonts w:hint="eastAsia" w:ascii="仿宋_GB2312" w:hAnsi="宋体" w:eastAsia="仿宋_GB2312" w:cs="宋体"/>
                <w:sz w:val="18"/>
                <w:szCs w:val="18"/>
              </w:rPr>
            </w:pPr>
          </w:p>
        </w:tc>
        <w:tc>
          <w:tcPr>
            <w:tcW w:w="670" w:type="dxa"/>
            <w:shd w:val="clear" w:color="auto" w:fill="auto"/>
            <w:vAlign w:val="center"/>
          </w:tcPr>
          <w:p w14:paraId="4A06A007">
            <w:pPr>
              <w:jc w:val="right"/>
              <w:rPr>
                <w:rFonts w:hint="eastAsia" w:ascii="仿宋_GB2312" w:hAnsi="宋体" w:eastAsia="仿宋_GB2312" w:cs="宋体"/>
                <w:sz w:val="18"/>
                <w:szCs w:val="18"/>
              </w:rPr>
            </w:pPr>
          </w:p>
        </w:tc>
        <w:tc>
          <w:tcPr>
            <w:tcW w:w="710" w:type="dxa"/>
            <w:shd w:val="clear" w:color="auto" w:fill="auto"/>
            <w:vAlign w:val="center"/>
          </w:tcPr>
          <w:p w14:paraId="7B35FEE3">
            <w:pPr>
              <w:jc w:val="right"/>
              <w:rPr>
                <w:rFonts w:hint="eastAsia" w:ascii="仿宋_GB2312" w:hAnsi="宋体" w:eastAsia="仿宋_GB2312" w:cs="宋体"/>
                <w:sz w:val="18"/>
                <w:szCs w:val="18"/>
              </w:rPr>
            </w:pPr>
          </w:p>
        </w:tc>
        <w:tc>
          <w:tcPr>
            <w:tcW w:w="700" w:type="dxa"/>
            <w:shd w:val="clear" w:color="auto" w:fill="auto"/>
            <w:vAlign w:val="center"/>
          </w:tcPr>
          <w:p w14:paraId="61803C34">
            <w:pPr>
              <w:jc w:val="right"/>
              <w:rPr>
                <w:rFonts w:hint="eastAsia" w:ascii="仿宋_GB2312" w:hAnsi="宋体" w:eastAsia="仿宋_GB2312" w:cs="宋体"/>
                <w:sz w:val="18"/>
                <w:szCs w:val="18"/>
              </w:rPr>
            </w:pPr>
          </w:p>
        </w:tc>
        <w:tc>
          <w:tcPr>
            <w:tcW w:w="710" w:type="dxa"/>
            <w:shd w:val="clear" w:color="auto" w:fill="auto"/>
            <w:vAlign w:val="center"/>
          </w:tcPr>
          <w:p w14:paraId="0F928CE8">
            <w:pPr>
              <w:jc w:val="right"/>
              <w:rPr>
                <w:rFonts w:hint="eastAsia" w:ascii="仿宋_GB2312" w:hAnsi="宋体" w:eastAsia="仿宋_GB2312" w:cs="宋体"/>
                <w:sz w:val="18"/>
                <w:szCs w:val="18"/>
              </w:rPr>
            </w:pPr>
          </w:p>
        </w:tc>
        <w:tc>
          <w:tcPr>
            <w:tcW w:w="790" w:type="dxa"/>
            <w:shd w:val="clear" w:color="auto" w:fill="auto"/>
            <w:vAlign w:val="center"/>
          </w:tcPr>
          <w:p w14:paraId="043456FC">
            <w:pPr>
              <w:jc w:val="right"/>
              <w:rPr>
                <w:rFonts w:hint="eastAsia" w:ascii="仿宋_GB2312" w:hAnsi="宋体" w:eastAsia="仿宋_GB2312" w:cs="宋体"/>
                <w:sz w:val="18"/>
                <w:szCs w:val="18"/>
              </w:rPr>
            </w:pPr>
          </w:p>
        </w:tc>
        <w:tc>
          <w:tcPr>
            <w:tcW w:w="640" w:type="dxa"/>
            <w:shd w:val="clear" w:color="auto" w:fill="auto"/>
            <w:vAlign w:val="center"/>
          </w:tcPr>
          <w:p w14:paraId="66F9A596">
            <w:pPr>
              <w:jc w:val="right"/>
              <w:rPr>
                <w:rFonts w:hint="eastAsia" w:ascii="仿宋_GB2312" w:hAnsi="宋体" w:eastAsia="仿宋_GB2312" w:cs="宋体"/>
                <w:sz w:val="18"/>
                <w:szCs w:val="18"/>
              </w:rPr>
            </w:pPr>
          </w:p>
        </w:tc>
        <w:tc>
          <w:tcPr>
            <w:tcW w:w="700" w:type="dxa"/>
            <w:shd w:val="clear" w:color="auto" w:fill="auto"/>
            <w:vAlign w:val="center"/>
          </w:tcPr>
          <w:p w14:paraId="1252537F">
            <w:pPr>
              <w:jc w:val="right"/>
              <w:rPr>
                <w:rFonts w:hint="eastAsia" w:ascii="仿宋_GB2312" w:hAnsi="宋体" w:eastAsia="仿宋_GB2312" w:cs="宋体"/>
                <w:sz w:val="18"/>
                <w:szCs w:val="18"/>
              </w:rPr>
            </w:pPr>
          </w:p>
        </w:tc>
        <w:tc>
          <w:tcPr>
            <w:tcW w:w="620" w:type="dxa"/>
            <w:shd w:val="clear" w:color="auto" w:fill="auto"/>
            <w:vAlign w:val="center"/>
          </w:tcPr>
          <w:p w14:paraId="7B59E71B">
            <w:pPr>
              <w:jc w:val="right"/>
              <w:rPr>
                <w:rFonts w:hint="eastAsia" w:ascii="仿宋_GB2312" w:hAnsi="宋体" w:eastAsia="仿宋_GB2312" w:cs="宋体"/>
                <w:sz w:val="18"/>
                <w:szCs w:val="18"/>
              </w:rPr>
            </w:pPr>
          </w:p>
        </w:tc>
      </w:tr>
      <w:tr w14:paraId="4893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5934B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148DC9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342C9C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4445B2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D69719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2024年城乡义务教育家庭经济困难学生生活补助县级配套（初中）</w:t>
            </w:r>
          </w:p>
        </w:tc>
        <w:tc>
          <w:tcPr>
            <w:tcW w:w="950" w:type="dxa"/>
            <w:shd w:val="clear" w:color="auto" w:fill="auto"/>
            <w:vAlign w:val="center"/>
          </w:tcPr>
          <w:p w14:paraId="5137448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4.25</w:t>
            </w:r>
          </w:p>
        </w:tc>
        <w:tc>
          <w:tcPr>
            <w:tcW w:w="720" w:type="dxa"/>
            <w:shd w:val="clear" w:color="auto" w:fill="auto"/>
            <w:vAlign w:val="center"/>
          </w:tcPr>
          <w:p w14:paraId="504DFD49">
            <w:pPr>
              <w:jc w:val="right"/>
              <w:rPr>
                <w:rFonts w:hint="eastAsia" w:ascii="仿宋_GB2312" w:hAnsi="宋体" w:eastAsia="仿宋_GB2312" w:cs="宋体"/>
                <w:sz w:val="18"/>
                <w:szCs w:val="18"/>
              </w:rPr>
            </w:pPr>
          </w:p>
        </w:tc>
        <w:tc>
          <w:tcPr>
            <w:tcW w:w="820" w:type="dxa"/>
            <w:shd w:val="clear" w:color="auto" w:fill="auto"/>
            <w:vAlign w:val="center"/>
          </w:tcPr>
          <w:p w14:paraId="5AFAC37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4.25</w:t>
            </w:r>
          </w:p>
        </w:tc>
        <w:tc>
          <w:tcPr>
            <w:tcW w:w="670" w:type="dxa"/>
            <w:shd w:val="clear" w:color="auto" w:fill="auto"/>
            <w:vAlign w:val="center"/>
          </w:tcPr>
          <w:p w14:paraId="6129A649">
            <w:pPr>
              <w:jc w:val="right"/>
              <w:rPr>
                <w:rFonts w:hint="eastAsia" w:ascii="仿宋_GB2312" w:hAnsi="宋体" w:eastAsia="仿宋_GB2312" w:cs="宋体"/>
                <w:sz w:val="18"/>
                <w:szCs w:val="18"/>
              </w:rPr>
            </w:pPr>
          </w:p>
        </w:tc>
        <w:tc>
          <w:tcPr>
            <w:tcW w:w="710" w:type="dxa"/>
            <w:shd w:val="clear" w:color="auto" w:fill="auto"/>
            <w:vAlign w:val="center"/>
          </w:tcPr>
          <w:p w14:paraId="15DD3A9B">
            <w:pPr>
              <w:jc w:val="right"/>
              <w:rPr>
                <w:rFonts w:hint="eastAsia" w:ascii="仿宋_GB2312" w:hAnsi="宋体" w:eastAsia="仿宋_GB2312" w:cs="宋体"/>
                <w:sz w:val="18"/>
                <w:szCs w:val="18"/>
              </w:rPr>
            </w:pPr>
          </w:p>
        </w:tc>
        <w:tc>
          <w:tcPr>
            <w:tcW w:w="700" w:type="dxa"/>
            <w:shd w:val="clear" w:color="auto" w:fill="auto"/>
            <w:vAlign w:val="center"/>
          </w:tcPr>
          <w:p w14:paraId="631DF7FD">
            <w:pPr>
              <w:jc w:val="right"/>
              <w:rPr>
                <w:rFonts w:hint="eastAsia" w:ascii="仿宋_GB2312" w:hAnsi="宋体" w:eastAsia="仿宋_GB2312" w:cs="宋体"/>
                <w:sz w:val="18"/>
                <w:szCs w:val="18"/>
              </w:rPr>
            </w:pPr>
          </w:p>
        </w:tc>
        <w:tc>
          <w:tcPr>
            <w:tcW w:w="710" w:type="dxa"/>
            <w:shd w:val="clear" w:color="auto" w:fill="auto"/>
            <w:vAlign w:val="center"/>
          </w:tcPr>
          <w:p w14:paraId="0FBFA125">
            <w:pPr>
              <w:jc w:val="right"/>
              <w:rPr>
                <w:rFonts w:hint="eastAsia" w:ascii="仿宋_GB2312" w:hAnsi="宋体" w:eastAsia="仿宋_GB2312" w:cs="宋体"/>
                <w:sz w:val="18"/>
                <w:szCs w:val="18"/>
              </w:rPr>
            </w:pPr>
          </w:p>
        </w:tc>
        <w:tc>
          <w:tcPr>
            <w:tcW w:w="790" w:type="dxa"/>
            <w:shd w:val="clear" w:color="auto" w:fill="auto"/>
            <w:vAlign w:val="center"/>
          </w:tcPr>
          <w:p w14:paraId="4595C210">
            <w:pPr>
              <w:jc w:val="right"/>
              <w:rPr>
                <w:rFonts w:hint="eastAsia" w:ascii="仿宋_GB2312" w:hAnsi="宋体" w:eastAsia="仿宋_GB2312" w:cs="宋体"/>
                <w:sz w:val="18"/>
                <w:szCs w:val="18"/>
              </w:rPr>
            </w:pPr>
          </w:p>
        </w:tc>
        <w:tc>
          <w:tcPr>
            <w:tcW w:w="640" w:type="dxa"/>
            <w:shd w:val="clear" w:color="auto" w:fill="auto"/>
            <w:vAlign w:val="center"/>
          </w:tcPr>
          <w:p w14:paraId="1D42AD71">
            <w:pPr>
              <w:jc w:val="right"/>
              <w:rPr>
                <w:rFonts w:hint="eastAsia" w:ascii="仿宋_GB2312" w:hAnsi="宋体" w:eastAsia="仿宋_GB2312" w:cs="宋体"/>
                <w:sz w:val="18"/>
                <w:szCs w:val="18"/>
              </w:rPr>
            </w:pPr>
          </w:p>
        </w:tc>
        <w:tc>
          <w:tcPr>
            <w:tcW w:w="700" w:type="dxa"/>
            <w:shd w:val="clear" w:color="auto" w:fill="auto"/>
            <w:vAlign w:val="center"/>
          </w:tcPr>
          <w:p w14:paraId="2204826C">
            <w:pPr>
              <w:jc w:val="right"/>
              <w:rPr>
                <w:rFonts w:hint="eastAsia" w:ascii="仿宋_GB2312" w:hAnsi="宋体" w:eastAsia="仿宋_GB2312" w:cs="宋体"/>
                <w:sz w:val="18"/>
                <w:szCs w:val="18"/>
              </w:rPr>
            </w:pPr>
          </w:p>
        </w:tc>
        <w:tc>
          <w:tcPr>
            <w:tcW w:w="620" w:type="dxa"/>
            <w:shd w:val="clear" w:color="auto" w:fill="auto"/>
            <w:vAlign w:val="center"/>
          </w:tcPr>
          <w:p w14:paraId="220C2FD2">
            <w:pPr>
              <w:jc w:val="right"/>
              <w:rPr>
                <w:rFonts w:hint="eastAsia" w:ascii="仿宋_GB2312" w:hAnsi="宋体" w:eastAsia="仿宋_GB2312" w:cs="宋体"/>
                <w:sz w:val="18"/>
                <w:szCs w:val="18"/>
              </w:rPr>
            </w:pPr>
          </w:p>
        </w:tc>
      </w:tr>
      <w:tr w14:paraId="7A0B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76EFE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1DDDED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7BB806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F38D6C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294DD2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2024年城乡义务教育生均公用经费县级配套（初中）</w:t>
            </w:r>
          </w:p>
        </w:tc>
        <w:tc>
          <w:tcPr>
            <w:tcW w:w="950" w:type="dxa"/>
            <w:shd w:val="clear" w:color="auto" w:fill="auto"/>
            <w:vAlign w:val="center"/>
          </w:tcPr>
          <w:p w14:paraId="03F4C58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12.18</w:t>
            </w:r>
          </w:p>
        </w:tc>
        <w:tc>
          <w:tcPr>
            <w:tcW w:w="720" w:type="dxa"/>
            <w:shd w:val="clear" w:color="auto" w:fill="auto"/>
            <w:vAlign w:val="center"/>
          </w:tcPr>
          <w:p w14:paraId="6049E9BC">
            <w:pPr>
              <w:jc w:val="right"/>
              <w:rPr>
                <w:rFonts w:hint="eastAsia" w:ascii="仿宋_GB2312" w:hAnsi="宋体" w:eastAsia="仿宋_GB2312" w:cs="宋体"/>
                <w:sz w:val="18"/>
                <w:szCs w:val="18"/>
              </w:rPr>
            </w:pPr>
          </w:p>
        </w:tc>
        <w:tc>
          <w:tcPr>
            <w:tcW w:w="820" w:type="dxa"/>
            <w:shd w:val="clear" w:color="auto" w:fill="auto"/>
            <w:vAlign w:val="center"/>
          </w:tcPr>
          <w:p w14:paraId="0E98C58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12.18</w:t>
            </w:r>
          </w:p>
        </w:tc>
        <w:tc>
          <w:tcPr>
            <w:tcW w:w="670" w:type="dxa"/>
            <w:shd w:val="clear" w:color="auto" w:fill="auto"/>
            <w:vAlign w:val="center"/>
          </w:tcPr>
          <w:p w14:paraId="15DE01DE">
            <w:pPr>
              <w:jc w:val="right"/>
              <w:rPr>
                <w:rFonts w:hint="eastAsia" w:ascii="仿宋_GB2312" w:hAnsi="宋体" w:eastAsia="仿宋_GB2312" w:cs="宋体"/>
                <w:sz w:val="18"/>
                <w:szCs w:val="18"/>
              </w:rPr>
            </w:pPr>
          </w:p>
        </w:tc>
        <w:tc>
          <w:tcPr>
            <w:tcW w:w="710" w:type="dxa"/>
            <w:shd w:val="clear" w:color="auto" w:fill="auto"/>
            <w:vAlign w:val="center"/>
          </w:tcPr>
          <w:p w14:paraId="00FA5BDF">
            <w:pPr>
              <w:jc w:val="right"/>
              <w:rPr>
                <w:rFonts w:hint="eastAsia" w:ascii="仿宋_GB2312" w:hAnsi="宋体" w:eastAsia="仿宋_GB2312" w:cs="宋体"/>
                <w:sz w:val="18"/>
                <w:szCs w:val="18"/>
              </w:rPr>
            </w:pPr>
          </w:p>
        </w:tc>
        <w:tc>
          <w:tcPr>
            <w:tcW w:w="700" w:type="dxa"/>
            <w:shd w:val="clear" w:color="auto" w:fill="auto"/>
            <w:vAlign w:val="center"/>
          </w:tcPr>
          <w:p w14:paraId="1FA332A9">
            <w:pPr>
              <w:jc w:val="right"/>
              <w:rPr>
                <w:rFonts w:hint="eastAsia" w:ascii="仿宋_GB2312" w:hAnsi="宋体" w:eastAsia="仿宋_GB2312" w:cs="宋体"/>
                <w:sz w:val="18"/>
                <w:szCs w:val="18"/>
              </w:rPr>
            </w:pPr>
          </w:p>
        </w:tc>
        <w:tc>
          <w:tcPr>
            <w:tcW w:w="710" w:type="dxa"/>
            <w:shd w:val="clear" w:color="auto" w:fill="auto"/>
            <w:vAlign w:val="center"/>
          </w:tcPr>
          <w:p w14:paraId="52DB3D29">
            <w:pPr>
              <w:jc w:val="right"/>
              <w:rPr>
                <w:rFonts w:hint="eastAsia" w:ascii="仿宋_GB2312" w:hAnsi="宋体" w:eastAsia="仿宋_GB2312" w:cs="宋体"/>
                <w:sz w:val="18"/>
                <w:szCs w:val="18"/>
              </w:rPr>
            </w:pPr>
          </w:p>
        </w:tc>
        <w:tc>
          <w:tcPr>
            <w:tcW w:w="790" w:type="dxa"/>
            <w:shd w:val="clear" w:color="auto" w:fill="auto"/>
            <w:vAlign w:val="center"/>
          </w:tcPr>
          <w:p w14:paraId="3FC622FA">
            <w:pPr>
              <w:jc w:val="right"/>
              <w:rPr>
                <w:rFonts w:hint="eastAsia" w:ascii="仿宋_GB2312" w:hAnsi="宋体" w:eastAsia="仿宋_GB2312" w:cs="宋体"/>
                <w:sz w:val="18"/>
                <w:szCs w:val="18"/>
              </w:rPr>
            </w:pPr>
          </w:p>
        </w:tc>
        <w:tc>
          <w:tcPr>
            <w:tcW w:w="640" w:type="dxa"/>
            <w:shd w:val="clear" w:color="auto" w:fill="auto"/>
            <w:vAlign w:val="center"/>
          </w:tcPr>
          <w:p w14:paraId="2F38A125">
            <w:pPr>
              <w:jc w:val="right"/>
              <w:rPr>
                <w:rFonts w:hint="eastAsia" w:ascii="仿宋_GB2312" w:hAnsi="宋体" w:eastAsia="仿宋_GB2312" w:cs="宋体"/>
                <w:sz w:val="18"/>
                <w:szCs w:val="18"/>
              </w:rPr>
            </w:pPr>
          </w:p>
        </w:tc>
        <w:tc>
          <w:tcPr>
            <w:tcW w:w="700" w:type="dxa"/>
            <w:shd w:val="clear" w:color="auto" w:fill="auto"/>
            <w:vAlign w:val="center"/>
          </w:tcPr>
          <w:p w14:paraId="2A8AD77E">
            <w:pPr>
              <w:jc w:val="right"/>
              <w:rPr>
                <w:rFonts w:hint="eastAsia" w:ascii="仿宋_GB2312" w:hAnsi="宋体" w:eastAsia="仿宋_GB2312" w:cs="宋体"/>
                <w:sz w:val="18"/>
                <w:szCs w:val="18"/>
              </w:rPr>
            </w:pPr>
          </w:p>
        </w:tc>
        <w:tc>
          <w:tcPr>
            <w:tcW w:w="620" w:type="dxa"/>
            <w:shd w:val="clear" w:color="auto" w:fill="auto"/>
            <w:vAlign w:val="center"/>
          </w:tcPr>
          <w:p w14:paraId="2B79C874">
            <w:pPr>
              <w:jc w:val="right"/>
              <w:rPr>
                <w:rFonts w:hint="eastAsia" w:ascii="仿宋_GB2312" w:hAnsi="宋体" w:eastAsia="仿宋_GB2312" w:cs="宋体"/>
                <w:sz w:val="18"/>
                <w:szCs w:val="18"/>
              </w:rPr>
            </w:pPr>
          </w:p>
        </w:tc>
      </w:tr>
      <w:tr w14:paraId="632F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16C9C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F48DE5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986AF2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5EF98B0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657B06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0D1690D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0.76</w:t>
            </w:r>
          </w:p>
        </w:tc>
        <w:tc>
          <w:tcPr>
            <w:tcW w:w="720" w:type="dxa"/>
            <w:shd w:val="clear" w:color="auto" w:fill="auto"/>
            <w:vAlign w:val="center"/>
          </w:tcPr>
          <w:p w14:paraId="35BE8D60">
            <w:pPr>
              <w:jc w:val="right"/>
              <w:rPr>
                <w:rFonts w:hint="eastAsia" w:ascii="仿宋_GB2312" w:hAnsi="宋体" w:eastAsia="仿宋_GB2312" w:cs="宋体"/>
                <w:sz w:val="18"/>
                <w:szCs w:val="18"/>
              </w:rPr>
            </w:pPr>
          </w:p>
        </w:tc>
        <w:tc>
          <w:tcPr>
            <w:tcW w:w="820" w:type="dxa"/>
            <w:shd w:val="clear" w:color="auto" w:fill="auto"/>
            <w:vAlign w:val="center"/>
          </w:tcPr>
          <w:p w14:paraId="6A42617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0.76</w:t>
            </w:r>
          </w:p>
        </w:tc>
        <w:tc>
          <w:tcPr>
            <w:tcW w:w="670" w:type="dxa"/>
            <w:shd w:val="clear" w:color="auto" w:fill="auto"/>
            <w:vAlign w:val="center"/>
          </w:tcPr>
          <w:p w14:paraId="0FA2A213">
            <w:pPr>
              <w:jc w:val="right"/>
              <w:rPr>
                <w:rFonts w:hint="eastAsia" w:ascii="仿宋_GB2312" w:hAnsi="宋体" w:eastAsia="仿宋_GB2312" w:cs="宋体"/>
                <w:sz w:val="18"/>
                <w:szCs w:val="18"/>
              </w:rPr>
            </w:pPr>
          </w:p>
        </w:tc>
        <w:tc>
          <w:tcPr>
            <w:tcW w:w="710" w:type="dxa"/>
            <w:shd w:val="clear" w:color="auto" w:fill="auto"/>
            <w:vAlign w:val="center"/>
          </w:tcPr>
          <w:p w14:paraId="6D306613">
            <w:pPr>
              <w:jc w:val="right"/>
              <w:rPr>
                <w:rFonts w:hint="eastAsia" w:ascii="仿宋_GB2312" w:hAnsi="宋体" w:eastAsia="仿宋_GB2312" w:cs="宋体"/>
                <w:sz w:val="18"/>
                <w:szCs w:val="18"/>
              </w:rPr>
            </w:pPr>
          </w:p>
        </w:tc>
        <w:tc>
          <w:tcPr>
            <w:tcW w:w="700" w:type="dxa"/>
            <w:shd w:val="clear" w:color="auto" w:fill="auto"/>
            <w:vAlign w:val="center"/>
          </w:tcPr>
          <w:p w14:paraId="74C8E96D">
            <w:pPr>
              <w:jc w:val="right"/>
              <w:rPr>
                <w:rFonts w:hint="eastAsia" w:ascii="仿宋_GB2312" w:hAnsi="宋体" w:eastAsia="仿宋_GB2312" w:cs="宋体"/>
                <w:sz w:val="18"/>
                <w:szCs w:val="18"/>
              </w:rPr>
            </w:pPr>
          </w:p>
        </w:tc>
        <w:tc>
          <w:tcPr>
            <w:tcW w:w="710" w:type="dxa"/>
            <w:shd w:val="clear" w:color="auto" w:fill="auto"/>
            <w:vAlign w:val="center"/>
          </w:tcPr>
          <w:p w14:paraId="5AAFE49F">
            <w:pPr>
              <w:jc w:val="right"/>
              <w:rPr>
                <w:rFonts w:hint="eastAsia" w:ascii="仿宋_GB2312" w:hAnsi="宋体" w:eastAsia="仿宋_GB2312" w:cs="宋体"/>
                <w:sz w:val="18"/>
                <w:szCs w:val="18"/>
              </w:rPr>
            </w:pPr>
          </w:p>
        </w:tc>
        <w:tc>
          <w:tcPr>
            <w:tcW w:w="790" w:type="dxa"/>
            <w:shd w:val="clear" w:color="auto" w:fill="auto"/>
            <w:vAlign w:val="center"/>
          </w:tcPr>
          <w:p w14:paraId="28E28280">
            <w:pPr>
              <w:jc w:val="right"/>
              <w:rPr>
                <w:rFonts w:hint="eastAsia" w:ascii="仿宋_GB2312" w:hAnsi="宋体" w:eastAsia="仿宋_GB2312" w:cs="宋体"/>
                <w:sz w:val="18"/>
                <w:szCs w:val="18"/>
              </w:rPr>
            </w:pPr>
          </w:p>
        </w:tc>
        <w:tc>
          <w:tcPr>
            <w:tcW w:w="640" w:type="dxa"/>
            <w:shd w:val="clear" w:color="auto" w:fill="auto"/>
            <w:vAlign w:val="center"/>
          </w:tcPr>
          <w:p w14:paraId="14B54111">
            <w:pPr>
              <w:jc w:val="right"/>
              <w:rPr>
                <w:rFonts w:hint="eastAsia" w:ascii="仿宋_GB2312" w:hAnsi="宋体" w:eastAsia="仿宋_GB2312" w:cs="宋体"/>
                <w:sz w:val="18"/>
                <w:szCs w:val="18"/>
              </w:rPr>
            </w:pPr>
          </w:p>
        </w:tc>
        <w:tc>
          <w:tcPr>
            <w:tcW w:w="700" w:type="dxa"/>
            <w:shd w:val="clear" w:color="auto" w:fill="auto"/>
            <w:vAlign w:val="center"/>
          </w:tcPr>
          <w:p w14:paraId="088DF77B">
            <w:pPr>
              <w:jc w:val="right"/>
              <w:rPr>
                <w:rFonts w:hint="eastAsia" w:ascii="仿宋_GB2312" w:hAnsi="宋体" w:eastAsia="仿宋_GB2312" w:cs="宋体"/>
                <w:sz w:val="18"/>
                <w:szCs w:val="18"/>
              </w:rPr>
            </w:pPr>
          </w:p>
        </w:tc>
        <w:tc>
          <w:tcPr>
            <w:tcW w:w="620" w:type="dxa"/>
            <w:shd w:val="clear" w:color="auto" w:fill="auto"/>
            <w:vAlign w:val="center"/>
          </w:tcPr>
          <w:p w14:paraId="495BD60A">
            <w:pPr>
              <w:jc w:val="right"/>
              <w:rPr>
                <w:rFonts w:hint="eastAsia" w:ascii="仿宋_GB2312" w:hAnsi="宋体" w:eastAsia="仿宋_GB2312" w:cs="宋体"/>
                <w:sz w:val="18"/>
                <w:szCs w:val="18"/>
              </w:rPr>
            </w:pPr>
          </w:p>
        </w:tc>
      </w:tr>
      <w:tr w14:paraId="022B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3B22B7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539D22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63F701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ABCFBD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5F16A29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0267CD1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1.51</w:t>
            </w:r>
          </w:p>
        </w:tc>
        <w:tc>
          <w:tcPr>
            <w:tcW w:w="720" w:type="dxa"/>
            <w:shd w:val="clear" w:color="auto" w:fill="auto"/>
            <w:vAlign w:val="center"/>
          </w:tcPr>
          <w:p w14:paraId="63332C6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1.51</w:t>
            </w:r>
          </w:p>
        </w:tc>
        <w:tc>
          <w:tcPr>
            <w:tcW w:w="820" w:type="dxa"/>
            <w:shd w:val="clear" w:color="auto" w:fill="auto"/>
            <w:vAlign w:val="center"/>
          </w:tcPr>
          <w:p w14:paraId="3D3BC889">
            <w:pPr>
              <w:jc w:val="right"/>
              <w:rPr>
                <w:rFonts w:hint="eastAsia" w:ascii="仿宋_GB2312" w:hAnsi="宋体" w:eastAsia="仿宋_GB2312" w:cs="宋体"/>
                <w:sz w:val="18"/>
                <w:szCs w:val="18"/>
              </w:rPr>
            </w:pPr>
          </w:p>
        </w:tc>
        <w:tc>
          <w:tcPr>
            <w:tcW w:w="670" w:type="dxa"/>
            <w:shd w:val="clear" w:color="auto" w:fill="auto"/>
            <w:vAlign w:val="center"/>
          </w:tcPr>
          <w:p w14:paraId="3988FB13">
            <w:pPr>
              <w:jc w:val="right"/>
              <w:rPr>
                <w:rFonts w:hint="eastAsia" w:ascii="仿宋_GB2312" w:hAnsi="宋体" w:eastAsia="仿宋_GB2312" w:cs="宋体"/>
                <w:sz w:val="18"/>
                <w:szCs w:val="18"/>
              </w:rPr>
            </w:pPr>
          </w:p>
        </w:tc>
        <w:tc>
          <w:tcPr>
            <w:tcW w:w="710" w:type="dxa"/>
            <w:shd w:val="clear" w:color="auto" w:fill="auto"/>
            <w:vAlign w:val="center"/>
          </w:tcPr>
          <w:p w14:paraId="5714D06F">
            <w:pPr>
              <w:jc w:val="right"/>
              <w:rPr>
                <w:rFonts w:hint="eastAsia" w:ascii="仿宋_GB2312" w:hAnsi="宋体" w:eastAsia="仿宋_GB2312" w:cs="宋体"/>
                <w:sz w:val="18"/>
                <w:szCs w:val="18"/>
              </w:rPr>
            </w:pPr>
          </w:p>
        </w:tc>
        <w:tc>
          <w:tcPr>
            <w:tcW w:w="700" w:type="dxa"/>
            <w:shd w:val="clear" w:color="auto" w:fill="auto"/>
            <w:vAlign w:val="center"/>
          </w:tcPr>
          <w:p w14:paraId="548D0592">
            <w:pPr>
              <w:jc w:val="right"/>
              <w:rPr>
                <w:rFonts w:hint="eastAsia" w:ascii="仿宋_GB2312" w:hAnsi="宋体" w:eastAsia="仿宋_GB2312" w:cs="宋体"/>
                <w:sz w:val="18"/>
                <w:szCs w:val="18"/>
              </w:rPr>
            </w:pPr>
          </w:p>
        </w:tc>
        <w:tc>
          <w:tcPr>
            <w:tcW w:w="710" w:type="dxa"/>
            <w:shd w:val="clear" w:color="auto" w:fill="auto"/>
            <w:vAlign w:val="center"/>
          </w:tcPr>
          <w:p w14:paraId="411B8450">
            <w:pPr>
              <w:jc w:val="right"/>
              <w:rPr>
                <w:rFonts w:hint="eastAsia" w:ascii="仿宋_GB2312" w:hAnsi="宋体" w:eastAsia="仿宋_GB2312" w:cs="宋体"/>
                <w:sz w:val="18"/>
                <w:szCs w:val="18"/>
              </w:rPr>
            </w:pPr>
          </w:p>
        </w:tc>
        <w:tc>
          <w:tcPr>
            <w:tcW w:w="790" w:type="dxa"/>
            <w:shd w:val="clear" w:color="auto" w:fill="auto"/>
            <w:vAlign w:val="center"/>
          </w:tcPr>
          <w:p w14:paraId="57AFB579">
            <w:pPr>
              <w:jc w:val="right"/>
              <w:rPr>
                <w:rFonts w:hint="eastAsia" w:ascii="仿宋_GB2312" w:hAnsi="宋体" w:eastAsia="仿宋_GB2312" w:cs="宋体"/>
                <w:sz w:val="18"/>
                <w:szCs w:val="18"/>
              </w:rPr>
            </w:pPr>
          </w:p>
        </w:tc>
        <w:tc>
          <w:tcPr>
            <w:tcW w:w="640" w:type="dxa"/>
            <w:shd w:val="clear" w:color="auto" w:fill="auto"/>
            <w:vAlign w:val="center"/>
          </w:tcPr>
          <w:p w14:paraId="0AD1B695">
            <w:pPr>
              <w:jc w:val="right"/>
              <w:rPr>
                <w:rFonts w:hint="eastAsia" w:ascii="仿宋_GB2312" w:hAnsi="宋体" w:eastAsia="仿宋_GB2312" w:cs="宋体"/>
                <w:sz w:val="18"/>
                <w:szCs w:val="18"/>
              </w:rPr>
            </w:pPr>
          </w:p>
        </w:tc>
        <w:tc>
          <w:tcPr>
            <w:tcW w:w="700" w:type="dxa"/>
            <w:shd w:val="clear" w:color="auto" w:fill="auto"/>
            <w:vAlign w:val="center"/>
          </w:tcPr>
          <w:p w14:paraId="2A561A84">
            <w:pPr>
              <w:jc w:val="right"/>
              <w:rPr>
                <w:rFonts w:hint="eastAsia" w:ascii="仿宋_GB2312" w:hAnsi="宋体" w:eastAsia="仿宋_GB2312" w:cs="宋体"/>
                <w:sz w:val="18"/>
                <w:szCs w:val="18"/>
              </w:rPr>
            </w:pPr>
          </w:p>
        </w:tc>
        <w:tc>
          <w:tcPr>
            <w:tcW w:w="620" w:type="dxa"/>
            <w:shd w:val="clear" w:color="auto" w:fill="auto"/>
            <w:vAlign w:val="center"/>
          </w:tcPr>
          <w:p w14:paraId="4444101F">
            <w:pPr>
              <w:jc w:val="right"/>
              <w:rPr>
                <w:rFonts w:hint="eastAsia" w:ascii="仿宋_GB2312" w:hAnsi="宋体" w:eastAsia="仿宋_GB2312" w:cs="宋体"/>
                <w:sz w:val="18"/>
                <w:szCs w:val="18"/>
              </w:rPr>
            </w:pPr>
          </w:p>
        </w:tc>
      </w:tr>
      <w:tr w14:paraId="7649D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1DFB19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DADDCA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1F6025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35C505D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27D1BE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2024年城乡义务教育补助家庭经济困难学生生活补助（初中）中央直达资金吐市财文[2023]112号</w:t>
            </w:r>
          </w:p>
        </w:tc>
        <w:tc>
          <w:tcPr>
            <w:tcW w:w="950" w:type="dxa"/>
            <w:shd w:val="clear" w:color="auto" w:fill="auto"/>
            <w:vAlign w:val="center"/>
          </w:tcPr>
          <w:p w14:paraId="74A5871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21.26</w:t>
            </w:r>
          </w:p>
        </w:tc>
        <w:tc>
          <w:tcPr>
            <w:tcW w:w="720" w:type="dxa"/>
            <w:shd w:val="clear" w:color="auto" w:fill="auto"/>
            <w:vAlign w:val="center"/>
          </w:tcPr>
          <w:p w14:paraId="0D3BC949">
            <w:pPr>
              <w:jc w:val="right"/>
              <w:rPr>
                <w:rFonts w:hint="eastAsia" w:ascii="仿宋_GB2312" w:hAnsi="宋体" w:eastAsia="仿宋_GB2312" w:cs="宋体"/>
                <w:sz w:val="18"/>
                <w:szCs w:val="18"/>
              </w:rPr>
            </w:pPr>
          </w:p>
        </w:tc>
        <w:tc>
          <w:tcPr>
            <w:tcW w:w="820" w:type="dxa"/>
            <w:shd w:val="clear" w:color="auto" w:fill="auto"/>
            <w:vAlign w:val="center"/>
          </w:tcPr>
          <w:p w14:paraId="49A59FDB">
            <w:pPr>
              <w:jc w:val="right"/>
              <w:rPr>
                <w:rFonts w:hint="eastAsia" w:ascii="仿宋_GB2312" w:hAnsi="宋体" w:eastAsia="仿宋_GB2312" w:cs="宋体"/>
                <w:sz w:val="18"/>
                <w:szCs w:val="18"/>
              </w:rPr>
            </w:pPr>
          </w:p>
        </w:tc>
        <w:tc>
          <w:tcPr>
            <w:tcW w:w="670" w:type="dxa"/>
            <w:shd w:val="clear" w:color="auto" w:fill="auto"/>
            <w:vAlign w:val="center"/>
          </w:tcPr>
          <w:p w14:paraId="71F2601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21.26</w:t>
            </w:r>
          </w:p>
        </w:tc>
        <w:tc>
          <w:tcPr>
            <w:tcW w:w="710" w:type="dxa"/>
            <w:shd w:val="clear" w:color="auto" w:fill="auto"/>
            <w:vAlign w:val="center"/>
          </w:tcPr>
          <w:p w14:paraId="7A5D096D">
            <w:pPr>
              <w:jc w:val="right"/>
              <w:rPr>
                <w:rFonts w:hint="eastAsia" w:ascii="仿宋_GB2312" w:hAnsi="宋体" w:eastAsia="仿宋_GB2312" w:cs="宋体"/>
                <w:sz w:val="18"/>
                <w:szCs w:val="18"/>
              </w:rPr>
            </w:pPr>
          </w:p>
        </w:tc>
        <w:tc>
          <w:tcPr>
            <w:tcW w:w="700" w:type="dxa"/>
            <w:shd w:val="clear" w:color="auto" w:fill="auto"/>
            <w:vAlign w:val="center"/>
          </w:tcPr>
          <w:p w14:paraId="5E3F87EB">
            <w:pPr>
              <w:jc w:val="right"/>
              <w:rPr>
                <w:rFonts w:hint="eastAsia" w:ascii="仿宋_GB2312" w:hAnsi="宋体" w:eastAsia="仿宋_GB2312" w:cs="宋体"/>
                <w:sz w:val="18"/>
                <w:szCs w:val="18"/>
              </w:rPr>
            </w:pPr>
          </w:p>
        </w:tc>
        <w:tc>
          <w:tcPr>
            <w:tcW w:w="710" w:type="dxa"/>
            <w:shd w:val="clear" w:color="auto" w:fill="auto"/>
            <w:vAlign w:val="center"/>
          </w:tcPr>
          <w:p w14:paraId="464E1CCF">
            <w:pPr>
              <w:jc w:val="right"/>
              <w:rPr>
                <w:rFonts w:hint="eastAsia" w:ascii="仿宋_GB2312" w:hAnsi="宋体" w:eastAsia="仿宋_GB2312" w:cs="宋体"/>
                <w:sz w:val="18"/>
                <w:szCs w:val="18"/>
              </w:rPr>
            </w:pPr>
          </w:p>
        </w:tc>
        <w:tc>
          <w:tcPr>
            <w:tcW w:w="790" w:type="dxa"/>
            <w:shd w:val="clear" w:color="auto" w:fill="auto"/>
            <w:vAlign w:val="center"/>
          </w:tcPr>
          <w:p w14:paraId="3DB41441">
            <w:pPr>
              <w:jc w:val="right"/>
              <w:rPr>
                <w:rFonts w:hint="eastAsia" w:ascii="仿宋_GB2312" w:hAnsi="宋体" w:eastAsia="仿宋_GB2312" w:cs="宋体"/>
                <w:sz w:val="18"/>
                <w:szCs w:val="18"/>
              </w:rPr>
            </w:pPr>
          </w:p>
        </w:tc>
        <w:tc>
          <w:tcPr>
            <w:tcW w:w="640" w:type="dxa"/>
            <w:shd w:val="clear" w:color="auto" w:fill="auto"/>
            <w:vAlign w:val="center"/>
          </w:tcPr>
          <w:p w14:paraId="4079E066">
            <w:pPr>
              <w:jc w:val="right"/>
              <w:rPr>
                <w:rFonts w:hint="eastAsia" w:ascii="仿宋_GB2312" w:hAnsi="宋体" w:eastAsia="仿宋_GB2312" w:cs="宋体"/>
                <w:sz w:val="18"/>
                <w:szCs w:val="18"/>
              </w:rPr>
            </w:pPr>
          </w:p>
        </w:tc>
        <w:tc>
          <w:tcPr>
            <w:tcW w:w="700" w:type="dxa"/>
            <w:shd w:val="clear" w:color="auto" w:fill="auto"/>
            <w:vAlign w:val="center"/>
          </w:tcPr>
          <w:p w14:paraId="1EA27A48">
            <w:pPr>
              <w:jc w:val="right"/>
              <w:rPr>
                <w:rFonts w:hint="eastAsia" w:ascii="仿宋_GB2312" w:hAnsi="宋体" w:eastAsia="仿宋_GB2312" w:cs="宋体"/>
                <w:sz w:val="18"/>
                <w:szCs w:val="18"/>
              </w:rPr>
            </w:pPr>
          </w:p>
        </w:tc>
        <w:tc>
          <w:tcPr>
            <w:tcW w:w="620" w:type="dxa"/>
            <w:shd w:val="clear" w:color="auto" w:fill="auto"/>
            <w:vAlign w:val="center"/>
          </w:tcPr>
          <w:p w14:paraId="5A39CBBC">
            <w:pPr>
              <w:jc w:val="right"/>
              <w:rPr>
                <w:rFonts w:hint="eastAsia" w:ascii="仿宋_GB2312" w:hAnsi="宋体" w:eastAsia="仿宋_GB2312" w:cs="宋体"/>
                <w:sz w:val="18"/>
                <w:szCs w:val="18"/>
              </w:rPr>
            </w:pPr>
          </w:p>
        </w:tc>
      </w:tr>
      <w:tr w14:paraId="250B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13AAC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28A8F4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8A820A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54F8F8B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E6B373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2024年城乡义务教育补助家庭经济困难学生生活补助（初中）自治区直达资金[2023]117号</w:t>
            </w:r>
          </w:p>
        </w:tc>
        <w:tc>
          <w:tcPr>
            <w:tcW w:w="950" w:type="dxa"/>
            <w:shd w:val="clear" w:color="auto" w:fill="auto"/>
            <w:vAlign w:val="center"/>
          </w:tcPr>
          <w:p w14:paraId="2232EB1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17.01</w:t>
            </w:r>
          </w:p>
        </w:tc>
        <w:tc>
          <w:tcPr>
            <w:tcW w:w="720" w:type="dxa"/>
            <w:shd w:val="clear" w:color="auto" w:fill="auto"/>
            <w:vAlign w:val="center"/>
          </w:tcPr>
          <w:p w14:paraId="16709ECE">
            <w:pPr>
              <w:jc w:val="right"/>
              <w:rPr>
                <w:rFonts w:hint="eastAsia" w:ascii="仿宋_GB2312" w:hAnsi="宋体" w:eastAsia="仿宋_GB2312" w:cs="宋体"/>
                <w:sz w:val="18"/>
                <w:szCs w:val="18"/>
              </w:rPr>
            </w:pPr>
          </w:p>
        </w:tc>
        <w:tc>
          <w:tcPr>
            <w:tcW w:w="820" w:type="dxa"/>
            <w:shd w:val="clear" w:color="auto" w:fill="auto"/>
            <w:vAlign w:val="center"/>
          </w:tcPr>
          <w:p w14:paraId="7988FE14">
            <w:pPr>
              <w:jc w:val="right"/>
              <w:rPr>
                <w:rFonts w:hint="eastAsia" w:ascii="仿宋_GB2312" w:hAnsi="宋体" w:eastAsia="仿宋_GB2312" w:cs="宋体"/>
                <w:sz w:val="18"/>
                <w:szCs w:val="18"/>
              </w:rPr>
            </w:pPr>
          </w:p>
        </w:tc>
        <w:tc>
          <w:tcPr>
            <w:tcW w:w="670" w:type="dxa"/>
            <w:shd w:val="clear" w:color="auto" w:fill="auto"/>
            <w:vAlign w:val="center"/>
          </w:tcPr>
          <w:p w14:paraId="17883CC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17.01</w:t>
            </w:r>
          </w:p>
        </w:tc>
        <w:tc>
          <w:tcPr>
            <w:tcW w:w="710" w:type="dxa"/>
            <w:shd w:val="clear" w:color="auto" w:fill="auto"/>
            <w:vAlign w:val="center"/>
          </w:tcPr>
          <w:p w14:paraId="60906D57">
            <w:pPr>
              <w:jc w:val="right"/>
              <w:rPr>
                <w:rFonts w:hint="eastAsia" w:ascii="仿宋_GB2312" w:hAnsi="宋体" w:eastAsia="仿宋_GB2312" w:cs="宋体"/>
                <w:sz w:val="18"/>
                <w:szCs w:val="18"/>
              </w:rPr>
            </w:pPr>
          </w:p>
        </w:tc>
        <w:tc>
          <w:tcPr>
            <w:tcW w:w="700" w:type="dxa"/>
            <w:shd w:val="clear" w:color="auto" w:fill="auto"/>
            <w:vAlign w:val="center"/>
          </w:tcPr>
          <w:p w14:paraId="1FBF94A6">
            <w:pPr>
              <w:jc w:val="right"/>
              <w:rPr>
                <w:rFonts w:hint="eastAsia" w:ascii="仿宋_GB2312" w:hAnsi="宋体" w:eastAsia="仿宋_GB2312" w:cs="宋体"/>
                <w:sz w:val="18"/>
                <w:szCs w:val="18"/>
              </w:rPr>
            </w:pPr>
          </w:p>
        </w:tc>
        <w:tc>
          <w:tcPr>
            <w:tcW w:w="710" w:type="dxa"/>
            <w:shd w:val="clear" w:color="auto" w:fill="auto"/>
            <w:vAlign w:val="center"/>
          </w:tcPr>
          <w:p w14:paraId="13B66951">
            <w:pPr>
              <w:jc w:val="right"/>
              <w:rPr>
                <w:rFonts w:hint="eastAsia" w:ascii="仿宋_GB2312" w:hAnsi="宋体" w:eastAsia="仿宋_GB2312" w:cs="宋体"/>
                <w:sz w:val="18"/>
                <w:szCs w:val="18"/>
              </w:rPr>
            </w:pPr>
          </w:p>
        </w:tc>
        <w:tc>
          <w:tcPr>
            <w:tcW w:w="790" w:type="dxa"/>
            <w:shd w:val="clear" w:color="auto" w:fill="auto"/>
            <w:vAlign w:val="center"/>
          </w:tcPr>
          <w:p w14:paraId="57F30711">
            <w:pPr>
              <w:jc w:val="right"/>
              <w:rPr>
                <w:rFonts w:hint="eastAsia" w:ascii="仿宋_GB2312" w:hAnsi="宋体" w:eastAsia="仿宋_GB2312" w:cs="宋体"/>
                <w:sz w:val="18"/>
                <w:szCs w:val="18"/>
              </w:rPr>
            </w:pPr>
          </w:p>
        </w:tc>
        <w:tc>
          <w:tcPr>
            <w:tcW w:w="640" w:type="dxa"/>
            <w:shd w:val="clear" w:color="auto" w:fill="auto"/>
            <w:vAlign w:val="center"/>
          </w:tcPr>
          <w:p w14:paraId="2162EB53">
            <w:pPr>
              <w:jc w:val="right"/>
              <w:rPr>
                <w:rFonts w:hint="eastAsia" w:ascii="仿宋_GB2312" w:hAnsi="宋体" w:eastAsia="仿宋_GB2312" w:cs="宋体"/>
                <w:sz w:val="18"/>
                <w:szCs w:val="18"/>
              </w:rPr>
            </w:pPr>
          </w:p>
        </w:tc>
        <w:tc>
          <w:tcPr>
            <w:tcW w:w="700" w:type="dxa"/>
            <w:shd w:val="clear" w:color="auto" w:fill="auto"/>
            <w:vAlign w:val="center"/>
          </w:tcPr>
          <w:p w14:paraId="6AEA81F4">
            <w:pPr>
              <w:jc w:val="right"/>
              <w:rPr>
                <w:rFonts w:hint="eastAsia" w:ascii="仿宋_GB2312" w:hAnsi="宋体" w:eastAsia="仿宋_GB2312" w:cs="宋体"/>
                <w:sz w:val="18"/>
                <w:szCs w:val="18"/>
              </w:rPr>
            </w:pPr>
          </w:p>
        </w:tc>
        <w:tc>
          <w:tcPr>
            <w:tcW w:w="620" w:type="dxa"/>
            <w:shd w:val="clear" w:color="auto" w:fill="auto"/>
            <w:vAlign w:val="center"/>
          </w:tcPr>
          <w:p w14:paraId="41884D53">
            <w:pPr>
              <w:jc w:val="right"/>
              <w:rPr>
                <w:rFonts w:hint="eastAsia" w:ascii="仿宋_GB2312" w:hAnsi="宋体" w:eastAsia="仿宋_GB2312" w:cs="宋体"/>
                <w:sz w:val="18"/>
                <w:szCs w:val="18"/>
              </w:rPr>
            </w:pPr>
          </w:p>
        </w:tc>
      </w:tr>
      <w:tr w14:paraId="6C46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D69EC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39692B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287161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367AFF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3BD5C23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12886FA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0.34</w:t>
            </w:r>
          </w:p>
        </w:tc>
        <w:tc>
          <w:tcPr>
            <w:tcW w:w="720" w:type="dxa"/>
            <w:shd w:val="clear" w:color="auto" w:fill="auto"/>
            <w:vAlign w:val="center"/>
          </w:tcPr>
          <w:p w14:paraId="173031F0">
            <w:pPr>
              <w:jc w:val="right"/>
              <w:rPr>
                <w:rFonts w:hint="eastAsia" w:ascii="仿宋_GB2312" w:hAnsi="宋体" w:eastAsia="仿宋_GB2312" w:cs="宋体"/>
                <w:sz w:val="18"/>
                <w:szCs w:val="18"/>
              </w:rPr>
            </w:pPr>
          </w:p>
        </w:tc>
        <w:tc>
          <w:tcPr>
            <w:tcW w:w="820" w:type="dxa"/>
            <w:shd w:val="clear" w:color="auto" w:fill="auto"/>
            <w:vAlign w:val="center"/>
          </w:tcPr>
          <w:p w14:paraId="2EF8769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0.34</w:t>
            </w:r>
          </w:p>
        </w:tc>
        <w:tc>
          <w:tcPr>
            <w:tcW w:w="670" w:type="dxa"/>
            <w:shd w:val="clear" w:color="auto" w:fill="auto"/>
            <w:vAlign w:val="center"/>
          </w:tcPr>
          <w:p w14:paraId="0CEB483E">
            <w:pPr>
              <w:jc w:val="right"/>
              <w:rPr>
                <w:rFonts w:hint="eastAsia" w:ascii="仿宋_GB2312" w:hAnsi="宋体" w:eastAsia="仿宋_GB2312" w:cs="宋体"/>
                <w:sz w:val="18"/>
                <w:szCs w:val="18"/>
              </w:rPr>
            </w:pPr>
          </w:p>
        </w:tc>
        <w:tc>
          <w:tcPr>
            <w:tcW w:w="710" w:type="dxa"/>
            <w:shd w:val="clear" w:color="auto" w:fill="auto"/>
            <w:vAlign w:val="center"/>
          </w:tcPr>
          <w:p w14:paraId="393F38E2">
            <w:pPr>
              <w:jc w:val="right"/>
              <w:rPr>
                <w:rFonts w:hint="eastAsia" w:ascii="仿宋_GB2312" w:hAnsi="宋体" w:eastAsia="仿宋_GB2312" w:cs="宋体"/>
                <w:sz w:val="18"/>
                <w:szCs w:val="18"/>
              </w:rPr>
            </w:pPr>
          </w:p>
        </w:tc>
        <w:tc>
          <w:tcPr>
            <w:tcW w:w="700" w:type="dxa"/>
            <w:shd w:val="clear" w:color="auto" w:fill="auto"/>
            <w:vAlign w:val="center"/>
          </w:tcPr>
          <w:p w14:paraId="4975FF15">
            <w:pPr>
              <w:jc w:val="right"/>
              <w:rPr>
                <w:rFonts w:hint="eastAsia" w:ascii="仿宋_GB2312" w:hAnsi="宋体" w:eastAsia="仿宋_GB2312" w:cs="宋体"/>
                <w:sz w:val="18"/>
                <w:szCs w:val="18"/>
              </w:rPr>
            </w:pPr>
          </w:p>
        </w:tc>
        <w:tc>
          <w:tcPr>
            <w:tcW w:w="710" w:type="dxa"/>
            <w:shd w:val="clear" w:color="auto" w:fill="auto"/>
            <w:vAlign w:val="center"/>
          </w:tcPr>
          <w:p w14:paraId="4EC79F52">
            <w:pPr>
              <w:jc w:val="right"/>
              <w:rPr>
                <w:rFonts w:hint="eastAsia" w:ascii="仿宋_GB2312" w:hAnsi="宋体" w:eastAsia="仿宋_GB2312" w:cs="宋体"/>
                <w:sz w:val="18"/>
                <w:szCs w:val="18"/>
              </w:rPr>
            </w:pPr>
          </w:p>
        </w:tc>
        <w:tc>
          <w:tcPr>
            <w:tcW w:w="790" w:type="dxa"/>
            <w:shd w:val="clear" w:color="auto" w:fill="auto"/>
            <w:vAlign w:val="center"/>
          </w:tcPr>
          <w:p w14:paraId="5B37ECB2">
            <w:pPr>
              <w:jc w:val="right"/>
              <w:rPr>
                <w:rFonts w:hint="eastAsia" w:ascii="仿宋_GB2312" w:hAnsi="宋体" w:eastAsia="仿宋_GB2312" w:cs="宋体"/>
                <w:sz w:val="18"/>
                <w:szCs w:val="18"/>
              </w:rPr>
            </w:pPr>
          </w:p>
        </w:tc>
        <w:tc>
          <w:tcPr>
            <w:tcW w:w="640" w:type="dxa"/>
            <w:shd w:val="clear" w:color="auto" w:fill="auto"/>
            <w:vAlign w:val="center"/>
          </w:tcPr>
          <w:p w14:paraId="0B8055B0">
            <w:pPr>
              <w:jc w:val="right"/>
              <w:rPr>
                <w:rFonts w:hint="eastAsia" w:ascii="仿宋_GB2312" w:hAnsi="宋体" w:eastAsia="仿宋_GB2312" w:cs="宋体"/>
                <w:sz w:val="18"/>
                <w:szCs w:val="18"/>
              </w:rPr>
            </w:pPr>
          </w:p>
        </w:tc>
        <w:tc>
          <w:tcPr>
            <w:tcW w:w="700" w:type="dxa"/>
            <w:shd w:val="clear" w:color="auto" w:fill="auto"/>
            <w:vAlign w:val="center"/>
          </w:tcPr>
          <w:p w14:paraId="5563FF6D">
            <w:pPr>
              <w:jc w:val="right"/>
              <w:rPr>
                <w:rFonts w:hint="eastAsia" w:ascii="仿宋_GB2312" w:hAnsi="宋体" w:eastAsia="仿宋_GB2312" w:cs="宋体"/>
                <w:sz w:val="18"/>
                <w:szCs w:val="18"/>
              </w:rPr>
            </w:pPr>
          </w:p>
        </w:tc>
        <w:tc>
          <w:tcPr>
            <w:tcW w:w="620" w:type="dxa"/>
            <w:shd w:val="clear" w:color="auto" w:fill="auto"/>
            <w:vAlign w:val="center"/>
          </w:tcPr>
          <w:p w14:paraId="784AE52A">
            <w:pPr>
              <w:jc w:val="right"/>
              <w:rPr>
                <w:rFonts w:hint="eastAsia" w:ascii="仿宋_GB2312" w:hAnsi="宋体" w:eastAsia="仿宋_GB2312" w:cs="宋体"/>
                <w:sz w:val="18"/>
                <w:szCs w:val="18"/>
              </w:rPr>
            </w:pPr>
          </w:p>
        </w:tc>
      </w:tr>
      <w:tr w14:paraId="74801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843DF7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EE12A8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F2A5E4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76EC73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FDC8C1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2024年城乡义务教育补助经费自治区直达资金公用经费（初中）吐市财文[2023]117号</w:t>
            </w:r>
          </w:p>
        </w:tc>
        <w:tc>
          <w:tcPr>
            <w:tcW w:w="950" w:type="dxa"/>
            <w:shd w:val="clear" w:color="auto" w:fill="auto"/>
            <w:vAlign w:val="center"/>
          </w:tcPr>
          <w:p w14:paraId="4AF6969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5.22</w:t>
            </w:r>
          </w:p>
        </w:tc>
        <w:tc>
          <w:tcPr>
            <w:tcW w:w="720" w:type="dxa"/>
            <w:shd w:val="clear" w:color="auto" w:fill="auto"/>
            <w:vAlign w:val="center"/>
          </w:tcPr>
          <w:p w14:paraId="70FCB31D">
            <w:pPr>
              <w:jc w:val="right"/>
              <w:rPr>
                <w:rFonts w:hint="eastAsia" w:ascii="仿宋_GB2312" w:hAnsi="宋体" w:eastAsia="仿宋_GB2312" w:cs="宋体"/>
                <w:sz w:val="18"/>
                <w:szCs w:val="18"/>
              </w:rPr>
            </w:pPr>
          </w:p>
        </w:tc>
        <w:tc>
          <w:tcPr>
            <w:tcW w:w="820" w:type="dxa"/>
            <w:shd w:val="clear" w:color="auto" w:fill="auto"/>
            <w:vAlign w:val="center"/>
          </w:tcPr>
          <w:p w14:paraId="2970549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5.22</w:t>
            </w:r>
          </w:p>
        </w:tc>
        <w:tc>
          <w:tcPr>
            <w:tcW w:w="670" w:type="dxa"/>
            <w:shd w:val="clear" w:color="auto" w:fill="auto"/>
            <w:vAlign w:val="center"/>
          </w:tcPr>
          <w:p w14:paraId="55695AC0">
            <w:pPr>
              <w:jc w:val="right"/>
              <w:rPr>
                <w:rFonts w:hint="eastAsia" w:ascii="仿宋_GB2312" w:hAnsi="宋体" w:eastAsia="仿宋_GB2312" w:cs="宋体"/>
                <w:sz w:val="18"/>
                <w:szCs w:val="18"/>
              </w:rPr>
            </w:pPr>
          </w:p>
        </w:tc>
        <w:tc>
          <w:tcPr>
            <w:tcW w:w="710" w:type="dxa"/>
            <w:shd w:val="clear" w:color="auto" w:fill="auto"/>
            <w:vAlign w:val="center"/>
          </w:tcPr>
          <w:p w14:paraId="45CB5F4D">
            <w:pPr>
              <w:jc w:val="right"/>
              <w:rPr>
                <w:rFonts w:hint="eastAsia" w:ascii="仿宋_GB2312" w:hAnsi="宋体" w:eastAsia="仿宋_GB2312" w:cs="宋体"/>
                <w:sz w:val="18"/>
                <w:szCs w:val="18"/>
              </w:rPr>
            </w:pPr>
          </w:p>
        </w:tc>
        <w:tc>
          <w:tcPr>
            <w:tcW w:w="700" w:type="dxa"/>
            <w:shd w:val="clear" w:color="auto" w:fill="auto"/>
            <w:vAlign w:val="center"/>
          </w:tcPr>
          <w:p w14:paraId="2613E7DD">
            <w:pPr>
              <w:jc w:val="right"/>
              <w:rPr>
                <w:rFonts w:hint="eastAsia" w:ascii="仿宋_GB2312" w:hAnsi="宋体" w:eastAsia="仿宋_GB2312" w:cs="宋体"/>
                <w:sz w:val="18"/>
                <w:szCs w:val="18"/>
              </w:rPr>
            </w:pPr>
          </w:p>
        </w:tc>
        <w:tc>
          <w:tcPr>
            <w:tcW w:w="710" w:type="dxa"/>
            <w:shd w:val="clear" w:color="auto" w:fill="auto"/>
            <w:vAlign w:val="center"/>
          </w:tcPr>
          <w:p w14:paraId="64B2C96C">
            <w:pPr>
              <w:jc w:val="right"/>
              <w:rPr>
                <w:rFonts w:hint="eastAsia" w:ascii="仿宋_GB2312" w:hAnsi="宋体" w:eastAsia="仿宋_GB2312" w:cs="宋体"/>
                <w:sz w:val="18"/>
                <w:szCs w:val="18"/>
              </w:rPr>
            </w:pPr>
          </w:p>
        </w:tc>
        <w:tc>
          <w:tcPr>
            <w:tcW w:w="790" w:type="dxa"/>
            <w:shd w:val="clear" w:color="auto" w:fill="auto"/>
            <w:vAlign w:val="center"/>
          </w:tcPr>
          <w:p w14:paraId="39E620A8">
            <w:pPr>
              <w:jc w:val="right"/>
              <w:rPr>
                <w:rFonts w:hint="eastAsia" w:ascii="仿宋_GB2312" w:hAnsi="宋体" w:eastAsia="仿宋_GB2312" w:cs="宋体"/>
                <w:sz w:val="18"/>
                <w:szCs w:val="18"/>
              </w:rPr>
            </w:pPr>
          </w:p>
        </w:tc>
        <w:tc>
          <w:tcPr>
            <w:tcW w:w="640" w:type="dxa"/>
            <w:shd w:val="clear" w:color="auto" w:fill="auto"/>
            <w:vAlign w:val="center"/>
          </w:tcPr>
          <w:p w14:paraId="4C7FA080">
            <w:pPr>
              <w:jc w:val="right"/>
              <w:rPr>
                <w:rFonts w:hint="eastAsia" w:ascii="仿宋_GB2312" w:hAnsi="宋体" w:eastAsia="仿宋_GB2312" w:cs="宋体"/>
                <w:sz w:val="18"/>
                <w:szCs w:val="18"/>
              </w:rPr>
            </w:pPr>
          </w:p>
        </w:tc>
        <w:tc>
          <w:tcPr>
            <w:tcW w:w="700" w:type="dxa"/>
            <w:shd w:val="clear" w:color="auto" w:fill="auto"/>
            <w:vAlign w:val="center"/>
          </w:tcPr>
          <w:p w14:paraId="573D35AD">
            <w:pPr>
              <w:jc w:val="right"/>
              <w:rPr>
                <w:rFonts w:hint="eastAsia" w:ascii="仿宋_GB2312" w:hAnsi="宋体" w:eastAsia="仿宋_GB2312" w:cs="宋体"/>
                <w:sz w:val="18"/>
                <w:szCs w:val="18"/>
              </w:rPr>
            </w:pPr>
          </w:p>
        </w:tc>
        <w:tc>
          <w:tcPr>
            <w:tcW w:w="620" w:type="dxa"/>
            <w:shd w:val="clear" w:color="auto" w:fill="auto"/>
            <w:vAlign w:val="center"/>
          </w:tcPr>
          <w:p w14:paraId="62410C41">
            <w:pPr>
              <w:jc w:val="right"/>
              <w:rPr>
                <w:rFonts w:hint="eastAsia" w:ascii="仿宋_GB2312" w:hAnsi="宋体" w:eastAsia="仿宋_GB2312" w:cs="宋体"/>
                <w:sz w:val="18"/>
                <w:szCs w:val="18"/>
              </w:rPr>
            </w:pPr>
          </w:p>
        </w:tc>
      </w:tr>
      <w:tr w14:paraId="70AF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0A7C16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EB2FE8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3DC76B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BC2F7F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1AF7C0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6435BBF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4.64</w:t>
            </w:r>
          </w:p>
        </w:tc>
        <w:tc>
          <w:tcPr>
            <w:tcW w:w="720" w:type="dxa"/>
            <w:shd w:val="clear" w:color="auto" w:fill="auto"/>
            <w:vAlign w:val="center"/>
          </w:tcPr>
          <w:p w14:paraId="7C798929">
            <w:pPr>
              <w:jc w:val="right"/>
              <w:rPr>
                <w:rFonts w:hint="eastAsia" w:ascii="仿宋_GB2312" w:hAnsi="宋体" w:eastAsia="仿宋_GB2312" w:cs="宋体"/>
                <w:sz w:val="18"/>
                <w:szCs w:val="18"/>
              </w:rPr>
            </w:pPr>
          </w:p>
        </w:tc>
        <w:tc>
          <w:tcPr>
            <w:tcW w:w="820" w:type="dxa"/>
            <w:shd w:val="clear" w:color="auto" w:fill="auto"/>
            <w:vAlign w:val="center"/>
          </w:tcPr>
          <w:p w14:paraId="5D8FE93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4.64</w:t>
            </w:r>
          </w:p>
        </w:tc>
        <w:tc>
          <w:tcPr>
            <w:tcW w:w="670" w:type="dxa"/>
            <w:shd w:val="clear" w:color="auto" w:fill="auto"/>
            <w:vAlign w:val="center"/>
          </w:tcPr>
          <w:p w14:paraId="74F21461">
            <w:pPr>
              <w:jc w:val="right"/>
              <w:rPr>
                <w:rFonts w:hint="eastAsia" w:ascii="仿宋_GB2312" w:hAnsi="宋体" w:eastAsia="仿宋_GB2312" w:cs="宋体"/>
                <w:sz w:val="18"/>
                <w:szCs w:val="18"/>
              </w:rPr>
            </w:pPr>
          </w:p>
        </w:tc>
        <w:tc>
          <w:tcPr>
            <w:tcW w:w="710" w:type="dxa"/>
            <w:shd w:val="clear" w:color="auto" w:fill="auto"/>
            <w:vAlign w:val="center"/>
          </w:tcPr>
          <w:p w14:paraId="0604B8B0">
            <w:pPr>
              <w:jc w:val="right"/>
              <w:rPr>
                <w:rFonts w:hint="eastAsia" w:ascii="仿宋_GB2312" w:hAnsi="宋体" w:eastAsia="仿宋_GB2312" w:cs="宋体"/>
                <w:sz w:val="18"/>
                <w:szCs w:val="18"/>
              </w:rPr>
            </w:pPr>
          </w:p>
        </w:tc>
        <w:tc>
          <w:tcPr>
            <w:tcW w:w="700" w:type="dxa"/>
            <w:shd w:val="clear" w:color="auto" w:fill="auto"/>
            <w:vAlign w:val="center"/>
          </w:tcPr>
          <w:p w14:paraId="7E2DFDB1">
            <w:pPr>
              <w:jc w:val="right"/>
              <w:rPr>
                <w:rFonts w:hint="eastAsia" w:ascii="仿宋_GB2312" w:hAnsi="宋体" w:eastAsia="仿宋_GB2312" w:cs="宋体"/>
                <w:sz w:val="18"/>
                <w:szCs w:val="18"/>
              </w:rPr>
            </w:pPr>
          </w:p>
        </w:tc>
        <w:tc>
          <w:tcPr>
            <w:tcW w:w="710" w:type="dxa"/>
            <w:shd w:val="clear" w:color="auto" w:fill="auto"/>
            <w:vAlign w:val="center"/>
          </w:tcPr>
          <w:p w14:paraId="456A73A0">
            <w:pPr>
              <w:jc w:val="right"/>
              <w:rPr>
                <w:rFonts w:hint="eastAsia" w:ascii="仿宋_GB2312" w:hAnsi="宋体" w:eastAsia="仿宋_GB2312" w:cs="宋体"/>
                <w:sz w:val="18"/>
                <w:szCs w:val="18"/>
              </w:rPr>
            </w:pPr>
          </w:p>
        </w:tc>
        <w:tc>
          <w:tcPr>
            <w:tcW w:w="790" w:type="dxa"/>
            <w:shd w:val="clear" w:color="auto" w:fill="auto"/>
            <w:vAlign w:val="center"/>
          </w:tcPr>
          <w:p w14:paraId="1FE29293">
            <w:pPr>
              <w:jc w:val="right"/>
              <w:rPr>
                <w:rFonts w:hint="eastAsia" w:ascii="仿宋_GB2312" w:hAnsi="宋体" w:eastAsia="仿宋_GB2312" w:cs="宋体"/>
                <w:sz w:val="18"/>
                <w:szCs w:val="18"/>
              </w:rPr>
            </w:pPr>
          </w:p>
        </w:tc>
        <w:tc>
          <w:tcPr>
            <w:tcW w:w="640" w:type="dxa"/>
            <w:shd w:val="clear" w:color="auto" w:fill="auto"/>
            <w:vAlign w:val="center"/>
          </w:tcPr>
          <w:p w14:paraId="521DD5E3">
            <w:pPr>
              <w:jc w:val="right"/>
              <w:rPr>
                <w:rFonts w:hint="eastAsia" w:ascii="仿宋_GB2312" w:hAnsi="宋体" w:eastAsia="仿宋_GB2312" w:cs="宋体"/>
                <w:sz w:val="18"/>
                <w:szCs w:val="18"/>
              </w:rPr>
            </w:pPr>
          </w:p>
        </w:tc>
        <w:tc>
          <w:tcPr>
            <w:tcW w:w="700" w:type="dxa"/>
            <w:shd w:val="clear" w:color="auto" w:fill="auto"/>
            <w:vAlign w:val="center"/>
          </w:tcPr>
          <w:p w14:paraId="5DA3400D">
            <w:pPr>
              <w:jc w:val="right"/>
              <w:rPr>
                <w:rFonts w:hint="eastAsia" w:ascii="仿宋_GB2312" w:hAnsi="宋体" w:eastAsia="仿宋_GB2312" w:cs="宋体"/>
                <w:sz w:val="18"/>
                <w:szCs w:val="18"/>
              </w:rPr>
            </w:pPr>
          </w:p>
        </w:tc>
        <w:tc>
          <w:tcPr>
            <w:tcW w:w="620" w:type="dxa"/>
            <w:shd w:val="clear" w:color="auto" w:fill="auto"/>
            <w:vAlign w:val="center"/>
          </w:tcPr>
          <w:p w14:paraId="5ADD23B7">
            <w:pPr>
              <w:jc w:val="right"/>
              <w:rPr>
                <w:rFonts w:hint="eastAsia" w:ascii="仿宋_GB2312" w:hAnsi="宋体" w:eastAsia="仿宋_GB2312" w:cs="宋体"/>
                <w:sz w:val="18"/>
                <w:szCs w:val="18"/>
              </w:rPr>
            </w:pPr>
          </w:p>
        </w:tc>
      </w:tr>
      <w:tr w14:paraId="040E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A178A27">
            <w:pPr>
              <w:jc w:val="center"/>
              <w:rPr>
                <w:rFonts w:hint="eastAsia" w:ascii="仿宋_GB2312" w:hAnsi="宋体" w:eastAsia="仿宋_GB2312" w:cs="宋体"/>
                <w:b/>
                <w:sz w:val="18"/>
                <w:szCs w:val="18"/>
              </w:rPr>
            </w:pPr>
          </w:p>
        </w:tc>
        <w:tc>
          <w:tcPr>
            <w:tcW w:w="567" w:type="dxa"/>
            <w:shd w:val="clear" w:color="auto" w:fill="auto"/>
            <w:vAlign w:val="center"/>
          </w:tcPr>
          <w:p w14:paraId="641BC937">
            <w:pPr>
              <w:jc w:val="center"/>
              <w:rPr>
                <w:rFonts w:hint="eastAsia" w:ascii="仿宋_GB2312" w:hAnsi="宋体" w:eastAsia="仿宋_GB2312" w:cs="宋体"/>
                <w:b/>
                <w:sz w:val="18"/>
                <w:szCs w:val="18"/>
              </w:rPr>
            </w:pPr>
          </w:p>
        </w:tc>
        <w:tc>
          <w:tcPr>
            <w:tcW w:w="567" w:type="dxa"/>
            <w:shd w:val="clear" w:color="auto" w:fill="auto"/>
            <w:vAlign w:val="center"/>
          </w:tcPr>
          <w:p w14:paraId="19033506">
            <w:pPr>
              <w:jc w:val="center"/>
              <w:rPr>
                <w:rFonts w:hint="eastAsia" w:ascii="仿宋_GB2312" w:hAnsi="宋体" w:eastAsia="仿宋_GB2312" w:cs="宋体"/>
                <w:b/>
                <w:sz w:val="18"/>
                <w:szCs w:val="18"/>
              </w:rPr>
            </w:pPr>
          </w:p>
        </w:tc>
        <w:tc>
          <w:tcPr>
            <w:tcW w:w="2321" w:type="dxa"/>
            <w:shd w:val="clear" w:color="auto" w:fill="auto"/>
            <w:vAlign w:val="center"/>
          </w:tcPr>
          <w:p w14:paraId="2B15EC31">
            <w:pPr>
              <w:jc w:val="left"/>
              <w:rPr>
                <w:rFonts w:hint="eastAsia" w:ascii="仿宋_GB2312" w:hAnsi="宋体" w:eastAsia="仿宋_GB2312" w:cs="宋体"/>
                <w:b/>
                <w:sz w:val="18"/>
                <w:szCs w:val="18"/>
              </w:rPr>
            </w:pPr>
          </w:p>
        </w:tc>
        <w:tc>
          <w:tcPr>
            <w:tcW w:w="2170" w:type="dxa"/>
            <w:shd w:val="clear" w:color="auto" w:fill="auto"/>
            <w:vAlign w:val="center"/>
          </w:tcPr>
          <w:p w14:paraId="0312D272">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04200D33">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140.41</w:t>
            </w:r>
          </w:p>
        </w:tc>
        <w:tc>
          <w:tcPr>
            <w:tcW w:w="720" w:type="dxa"/>
            <w:shd w:val="clear" w:color="auto" w:fill="auto"/>
            <w:vAlign w:val="center"/>
          </w:tcPr>
          <w:p w14:paraId="5CA7105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5.18</w:t>
            </w:r>
          </w:p>
        </w:tc>
        <w:tc>
          <w:tcPr>
            <w:tcW w:w="820" w:type="dxa"/>
            <w:shd w:val="clear" w:color="auto" w:fill="auto"/>
            <w:vAlign w:val="center"/>
          </w:tcPr>
          <w:p w14:paraId="102A5D3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96.96</w:t>
            </w:r>
          </w:p>
        </w:tc>
        <w:tc>
          <w:tcPr>
            <w:tcW w:w="670" w:type="dxa"/>
            <w:shd w:val="clear" w:color="auto" w:fill="auto"/>
            <w:vAlign w:val="center"/>
          </w:tcPr>
          <w:p w14:paraId="444606E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38.27</w:t>
            </w:r>
          </w:p>
        </w:tc>
        <w:tc>
          <w:tcPr>
            <w:tcW w:w="710" w:type="dxa"/>
            <w:shd w:val="clear" w:color="auto" w:fill="auto"/>
            <w:vAlign w:val="center"/>
          </w:tcPr>
          <w:p w14:paraId="4D84A20A">
            <w:pPr>
              <w:jc w:val="right"/>
              <w:rPr>
                <w:rFonts w:hint="eastAsia" w:ascii="仿宋_GB2312" w:hAnsi="宋体" w:eastAsia="仿宋_GB2312" w:cs="宋体"/>
                <w:b/>
                <w:sz w:val="18"/>
                <w:szCs w:val="18"/>
              </w:rPr>
            </w:pPr>
          </w:p>
        </w:tc>
        <w:tc>
          <w:tcPr>
            <w:tcW w:w="700" w:type="dxa"/>
            <w:shd w:val="clear" w:color="auto" w:fill="auto"/>
            <w:vAlign w:val="center"/>
          </w:tcPr>
          <w:p w14:paraId="744941B5">
            <w:pPr>
              <w:jc w:val="right"/>
              <w:rPr>
                <w:rFonts w:hint="eastAsia" w:ascii="仿宋_GB2312" w:hAnsi="宋体" w:eastAsia="仿宋_GB2312" w:cs="宋体"/>
                <w:b/>
                <w:sz w:val="18"/>
                <w:szCs w:val="18"/>
              </w:rPr>
            </w:pPr>
          </w:p>
        </w:tc>
        <w:tc>
          <w:tcPr>
            <w:tcW w:w="710" w:type="dxa"/>
            <w:shd w:val="clear" w:color="auto" w:fill="auto"/>
            <w:vAlign w:val="center"/>
          </w:tcPr>
          <w:p w14:paraId="396AA20F">
            <w:pPr>
              <w:jc w:val="right"/>
              <w:rPr>
                <w:rFonts w:hint="eastAsia" w:ascii="仿宋_GB2312" w:hAnsi="宋体" w:eastAsia="仿宋_GB2312" w:cs="宋体"/>
                <w:b/>
                <w:sz w:val="18"/>
                <w:szCs w:val="18"/>
              </w:rPr>
            </w:pPr>
          </w:p>
        </w:tc>
        <w:tc>
          <w:tcPr>
            <w:tcW w:w="790" w:type="dxa"/>
            <w:shd w:val="clear" w:color="auto" w:fill="auto"/>
            <w:vAlign w:val="center"/>
          </w:tcPr>
          <w:p w14:paraId="4AD7E31A">
            <w:pPr>
              <w:jc w:val="right"/>
              <w:rPr>
                <w:rFonts w:hint="eastAsia" w:ascii="仿宋_GB2312" w:hAnsi="宋体" w:eastAsia="仿宋_GB2312" w:cs="宋体"/>
                <w:b/>
                <w:sz w:val="18"/>
                <w:szCs w:val="18"/>
              </w:rPr>
            </w:pPr>
          </w:p>
        </w:tc>
        <w:tc>
          <w:tcPr>
            <w:tcW w:w="640" w:type="dxa"/>
            <w:shd w:val="clear" w:color="auto" w:fill="auto"/>
            <w:vAlign w:val="center"/>
          </w:tcPr>
          <w:p w14:paraId="57304B7D">
            <w:pPr>
              <w:jc w:val="right"/>
              <w:rPr>
                <w:rFonts w:hint="eastAsia" w:ascii="仿宋_GB2312" w:hAnsi="宋体" w:eastAsia="仿宋_GB2312" w:cs="宋体"/>
                <w:b/>
                <w:sz w:val="18"/>
                <w:szCs w:val="18"/>
              </w:rPr>
            </w:pPr>
          </w:p>
        </w:tc>
        <w:tc>
          <w:tcPr>
            <w:tcW w:w="700" w:type="dxa"/>
            <w:shd w:val="clear" w:color="auto" w:fill="auto"/>
            <w:vAlign w:val="center"/>
          </w:tcPr>
          <w:p w14:paraId="72CCDB97">
            <w:pPr>
              <w:jc w:val="right"/>
              <w:rPr>
                <w:rFonts w:hint="eastAsia" w:ascii="仿宋_GB2312" w:hAnsi="宋体" w:eastAsia="仿宋_GB2312" w:cs="宋体"/>
                <w:b/>
                <w:sz w:val="18"/>
                <w:szCs w:val="18"/>
              </w:rPr>
            </w:pPr>
          </w:p>
        </w:tc>
        <w:tc>
          <w:tcPr>
            <w:tcW w:w="620" w:type="dxa"/>
            <w:shd w:val="clear" w:color="auto" w:fill="auto"/>
            <w:vAlign w:val="center"/>
          </w:tcPr>
          <w:p w14:paraId="38112040">
            <w:pPr>
              <w:jc w:val="right"/>
              <w:rPr>
                <w:rFonts w:hint="eastAsia" w:ascii="仿宋_GB2312" w:hAnsi="宋体" w:eastAsia="仿宋_GB2312" w:cs="宋体"/>
                <w:b/>
                <w:sz w:val="18"/>
                <w:szCs w:val="18"/>
              </w:rPr>
            </w:pPr>
          </w:p>
        </w:tc>
      </w:tr>
    </w:tbl>
    <w:p w14:paraId="4D1C0C36">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485C91B">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4B81111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1C2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17951A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编制单位：托克逊县博斯坦中学</w:t>
            </w:r>
          </w:p>
        </w:tc>
        <w:tc>
          <w:tcPr>
            <w:tcW w:w="1318" w:type="dxa"/>
            <w:tcBorders>
              <w:top w:val="nil"/>
              <w:left w:val="nil"/>
              <w:bottom w:val="nil"/>
              <w:right w:val="nil"/>
            </w:tcBorders>
          </w:tcPr>
          <w:p w14:paraId="163D891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0B725CD">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EE3E1B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30C3E85">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7C72BB1">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3A42F5C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7562C9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FF8E51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A7A379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DB4771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F48E34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33529A5">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DC945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A3473E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950112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FAEFF01">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7798A53">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CBC7E8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64DC10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FF2084B">
            <w:pPr>
              <w:widowControl/>
              <w:jc w:val="left"/>
              <w:rPr>
                <w:rFonts w:hint="eastAsia" w:ascii="仿宋_GB2312" w:hAnsi="宋体" w:eastAsia="仿宋_GB2312" w:cs="宋体"/>
                <w:b/>
                <w:bCs/>
                <w:color w:val="000000"/>
                <w:kern w:val="0"/>
                <w:sz w:val="20"/>
              </w:rPr>
            </w:pPr>
          </w:p>
        </w:tc>
      </w:tr>
      <w:tr w14:paraId="7E3CD68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8B774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6BE4E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439C41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724937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398E9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206C1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E0308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B3B53D">
            <w:pPr>
              <w:widowControl/>
              <w:jc w:val="right"/>
              <w:rPr>
                <w:rFonts w:hint="eastAsia" w:ascii="仿宋_GB2312" w:hAnsi="宋体" w:eastAsia="仿宋_GB2312" w:cs="宋体"/>
                <w:b/>
                <w:kern w:val="0"/>
                <w:sz w:val="18"/>
                <w:szCs w:val="18"/>
              </w:rPr>
            </w:pPr>
          </w:p>
        </w:tc>
      </w:tr>
      <w:tr w14:paraId="0ED68B9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FECC2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FEA457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978A01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3A3018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7E6A1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B8CA3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F32CCD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E92FAA">
            <w:pPr>
              <w:widowControl/>
              <w:jc w:val="right"/>
              <w:rPr>
                <w:rFonts w:hint="eastAsia" w:ascii="仿宋_GB2312" w:hAnsi="宋体" w:eastAsia="仿宋_GB2312" w:cs="宋体"/>
                <w:b/>
                <w:kern w:val="0"/>
                <w:sz w:val="18"/>
                <w:szCs w:val="18"/>
              </w:rPr>
            </w:pPr>
          </w:p>
        </w:tc>
      </w:tr>
      <w:tr w14:paraId="708DBE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7B6CD7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F445D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828F2A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F1891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253FC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0D6C6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C043F1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F67FB3">
            <w:pPr>
              <w:widowControl/>
              <w:jc w:val="right"/>
              <w:rPr>
                <w:rFonts w:hint="eastAsia" w:ascii="仿宋_GB2312" w:hAnsi="宋体" w:eastAsia="仿宋_GB2312" w:cs="宋体"/>
                <w:b/>
                <w:kern w:val="0"/>
                <w:sz w:val="18"/>
                <w:szCs w:val="18"/>
              </w:rPr>
            </w:pPr>
          </w:p>
        </w:tc>
      </w:tr>
      <w:tr w14:paraId="4A1B627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C0281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ECF363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5F2AA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3F51B1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1E39E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9EF00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6B62C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BA7B5C">
            <w:pPr>
              <w:widowControl/>
              <w:jc w:val="right"/>
              <w:rPr>
                <w:rFonts w:hint="eastAsia" w:ascii="仿宋_GB2312" w:hAnsi="宋体" w:eastAsia="仿宋_GB2312" w:cs="宋体"/>
                <w:b/>
                <w:kern w:val="0"/>
                <w:sz w:val="18"/>
                <w:szCs w:val="18"/>
              </w:rPr>
            </w:pPr>
          </w:p>
        </w:tc>
      </w:tr>
      <w:tr w14:paraId="7DE2CE1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9C8A1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B69F2D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A96DAB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851241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E2C4D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A5A22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E4A814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4EECE4">
            <w:pPr>
              <w:widowControl/>
              <w:jc w:val="right"/>
              <w:rPr>
                <w:rFonts w:hint="eastAsia" w:ascii="仿宋_GB2312" w:hAnsi="宋体" w:eastAsia="仿宋_GB2312" w:cs="宋体"/>
                <w:b/>
                <w:kern w:val="0"/>
                <w:sz w:val="18"/>
                <w:szCs w:val="18"/>
              </w:rPr>
            </w:pPr>
          </w:p>
        </w:tc>
      </w:tr>
      <w:tr w14:paraId="223F66A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08BAA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ED1CA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1708B1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59573B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84CBF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92453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76DBC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D91D22">
            <w:pPr>
              <w:widowControl/>
              <w:jc w:val="right"/>
              <w:rPr>
                <w:rFonts w:hint="eastAsia" w:ascii="仿宋_GB2312" w:hAnsi="宋体" w:eastAsia="仿宋_GB2312" w:cs="宋体"/>
                <w:b/>
                <w:kern w:val="0"/>
                <w:sz w:val="18"/>
                <w:szCs w:val="18"/>
              </w:rPr>
            </w:pPr>
          </w:p>
        </w:tc>
      </w:tr>
      <w:tr w14:paraId="1357BC6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5523BE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D11D4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75E141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34F58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BCAAC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EFEFC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CF7A1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8ABBEA">
            <w:pPr>
              <w:widowControl/>
              <w:jc w:val="right"/>
              <w:rPr>
                <w:rFonts w:hint="eastAsia" w:ascii="仿宋_GB2312" w:hAnsi="宋体" w:eastAsia="仿宋_GB2312" w:cs="宋体"/>
                <w:b/>
                <w:kern w:val="0"/>
                <w:sz w:val="18"/>
                <w:szCs w:val="18"/>
              </w:rPr>
            </w:pPr>
          </w:p>
        </w:tc>
      </w:tr>
      <w:tr w14:paraId="4186D3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E37E5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723E3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2C9E52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668D7D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2D48A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49B8B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24104B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5F13C9">
            <w:pPr>
              <w:widowControl/>
              <w:jc w:val="right"/>
              <w:rPr>
                <w:rFonts w:hint="eastAsia" w:ascii="仿宋_GB2312" w:hAnsi="宋体" w:eastAsia="仿宋_GB2312" w:cs="宋体"/>
                <w:b/>
                <w:kern w:val="0"/>
                <w:sz w:val="18"/>
                <w:szCs w:val="18"/>
              </w:rPr>
            </w:pPr>
          </w:p>
        </w:tc>
      </w:tr>
      <w:tr w14:paraId="034F521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C5B59B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78D799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7EE4B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19C753">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C00C2D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3FD6D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23134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A6BA8B">
            <w:pPr>
              <w:widowControl/>
              <w:jc w:val="right"/>
              <w:rPr>
                <w:rFonts w:hint="eastAsia" w:ascii="仿宋_GB2312" w:hAnsi="宋体" w:eastAsia="仿宋_GB2312" w:cs="宋体"/>
                <w:b/>
                <w:kern w:val="0"/>
                <w:sz w:val="18"/>
                <w:szCs w:val="18"/>
              </w:rPr>
            </w:pPr>
          </w:p>
        </w:tc>
      </w:tr>
    </w:tbl>
    <w:p w14:paraId="150D44A7">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备注：托克逊县博斯坦中学2024年没有使用政府性基金预算拨款安排的支出，政府性基金预算支出情况表为空表。</w:t>
      </w:r>
    </w:p>
    <w:p w14:paraId="390F7DA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22546F5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AF07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C40709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编制单位：托克逊县博斯坦中学</w:t>
            </w:r>
          </w:p>
        </w:tc>
        <w:tc>
          <w:tcPr>
            <w:tcW w:w="1318" w:type="dxa"/>
            <w:tcBorders>
              <w:top w:val="nil"/>
              <w:left w:val="nil"/>
              <w:bottom w:val="nil"/>
              <w:right w:val="nil"/>
            </w:tcBorders>
          </w:tcPr>
          <w:p w14:paraId="6F2C20B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D31EEC8">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4874DD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5407940">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57855F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34A76BD4">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C1C17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526D67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DFE082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58B2B6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70D4F4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1A6AD3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E0625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C2A1BB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6753EF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AFCCE76">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F896B11">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5DD6216">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908CA0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13B0E76">
            <w:pPr>
              <w:widowControl/>
              <w:jc w:val="center"/>
              <w:rPr>
                <w:rFonts w:hint="eastAsia" w:ascii="仿宋_GB2312" w:hAnsi="宋体" w:eastAsia="仿宋_GB2312" w:cs="宋体"/>
                <w:b/>
                <w:bCs/>
                <w:color w:val="000000"/>
                <w:kern w:val="0"/>
                <w:sz w:val="20"/>
              </w:rPr>
            </w:pPr>
          </w:p>
        </w:tc>
      </w:tr>
      <w:tr w14:paraId="1DCD3F4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50FE5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83A08C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56F847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39E90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AE826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CE35E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F6185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107108">
            <w:pPr>
              <w:widowControl/>
              <w:jc w:val="right"/>
              <w:rPr>
                <w:rFonts w:hint="eastAsia" w:ascii="仿宋_GB2312" w:hAnsi="宋体" w:eastAsia="仿宋_GB2312" w:cs="宋体"/>
                <w:b/>
                <w:kern w:val="0"/>
                <w:sz w:val="18"/>
                <w:szCs w:val="18"/>
              </w:rPr>
            </w:pPr>
          </w:p>
        </w:tc>
      </w:tr>
      <w:tr w14:paraId="4C58064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01B0C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9E8AE2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6D9D1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E2FE7B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D98DC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2108F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611D3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AA464F">
            <w:pPr>
              <w:widowControl/>
              <w:jc w:val="right"/>
              <w:rPr>
                <w:rFonts w:hint="eastAsia" w:ascii="仿宋_GB2312" w:hAnsi="宋体" w:eastAsia="仿宋_GB2312" w:cs="宋体"/>
                <w:b/>
                <w:kern w:val="0"/>
                <w:sz w:val="18"/>
                <w:szCs w:val="18"/>
              </w:rPr>
            </w:pPr>
          </w:p>
        </w:tc>
      </w:tr>
      <w:tr w14:paraId="44CCCDE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F50FB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F6864A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2EA229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B3E2FD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BCE51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ACF1A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DC069B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A47296">
            <w:pPr>
              <w:widowControl/>
              <w:jc w:val="right"/>
              <w:rPr>
                <w:rFonts w:hint="eastAsia" w:ascii="仿宋_GB2312" w:hAnsi="宋体" w:eastAsia="仿宋_GB2312" w:cs="宋体"/>
                <w:b/>
                <w:kern w:val="0"/>
                <w:sz w:val="18"/>
                <w:szCs w:val="18"/>
              </w:rPr>
            </w:pPr>
          </w:p>
        </w:tc>
      </w:tr>
      <w:tr w14:paraId="294988F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0479A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BBC7D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EF857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BDEEFB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9EBA5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5E548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3DD5AC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EFF2FB">
            <w:pPr>
              <w:widowControl/>
              <w:jc w:val="right"/>
              <w:rPr>
                <w:rFonts w:hint="eastAsia" w:ascii="仿宋_GB2312" w:hAnsi="宋体" w:eastAsia="仿宋_GB2312" w:cs="宋体"/>
                <w:b/>
                <w:kern w:val="0"/>
                <w:sz w:val="18"/>
                <w:szCs w:val="18"/>
              </w:rPr>
            </w:pPr>
          </w:p>
        </w:tc>
      </w:tr>
      <w:tr w14:paraId="56F0FE0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180FE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727A05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3DCCC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E6564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887CB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24742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28904E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8E4B70">
            <w:pPr>
              <w:widowControl/>
              <w:jc w:val="right"/>
              <w:rPr>
                <w:rFonts w:hint="eastAsia" w:ascii="仿宋_GB2312" w:hAnsi="宋体" w:eastAsia="仿宋_GB2312" w:cs="宋体"/>
                <w:b/>
                <w:kern w:val="0"/>
                <w:sz w:val="18"/>
                <w:szCs w:val="18"/>
              </w:rPr>
            </w:pPr>
          </w:p>
        </w:tc>
      </w:tr>
      <w:tr w14:paraId="58C7D68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4D18A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B7593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E5925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C2B7F1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B6DE9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85DC8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69540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C93A22">
            <w:pPr>
              <w:widowControl/>
              <w:jc w:val="right"/>
              <w:rPr>
                <w:rFonts w:hint="eastAsia" w:ascii="仿宋_GB2312" w:hAnsi="宋体" w:eastAsia="仿宋_GB2312" w:cs="宋体"/>
                <w:b/>
                <w:kern w:val="0"/>
                <w:sz w:val="18"/>
                <w:szCs w:val="18"/>
              </w:rPr>
            </w:pPr>
          </w:p>
        </w:tc>
      </w:tr>
      <w:tr w14:paraId="025D1A3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7F0C3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051CE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D33CD1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4F1A1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A7883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218CD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025967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09F731">
            <w:pPr>
              <w:widowControl/>
              <w:jc w:val="right"/>
              <w:rPr>
                <w:rFonts w:hint="eastAsia" w:ascii="仿宋_GB2312" w:hAnsi="宋体" w:eastAsia="仿宋_GB2312" w:cs="宋体"/>
                <w:b/>
                <w:kern w:val="0"/>
                <w:sz w:val="18"/>
                <w:szCs w:val="18"/>
              </w:rPr>
            </w:pPr>
          </w:p>
        </w:tc>
      </w:tr>
      <w:tr w14:paraId="0083C8A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C2D2B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19CB0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98EF6F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CA5C56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9433D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95134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11346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133FCF">
            <w:pPr>
              <w:widowControl/>
              <w:jc w:val="right"/>
              <w:rPr>
                <w:rFonts w:hint="eastAsia" w:ascii="仿宋_GB2312" w:hAnsi="宋体" w:eastAsia="仿宋_GB2312" w:cs="宋体"/>
                <w:b/>
                <w:kern w:val="0"/>
                <w:sz w:val="18"/>
                <w:szCs w:val="18"/>
              </w:rPr>
            </w:pPr>
          </w:p>
        </w:tc>
      </w:tr>
      <w:tr w14:paraId="248D250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AB4BFE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333AF1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0D1731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39938D">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1DE394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4917D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2456E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27379C">
            <w:pPr>
              <w:widowControl/>
              <w:jc w:val="right"/>
              <w:rPr>
                <w:rFonts w:hint="eastAsia" w:ascii="仿宋_GB2312" w:hAnsi="宋体" w:eastAsia="仿宋_GB2312" w:cs="宋体"/>
                <w:b/>
                <w:kern w:val="0"/>
                <w:sz w:val="18"/>
                <w:szCs w:val="18"/>
              </w:rPr>
            </w:pPr>
          </w:p>
        </w:tc>
      </w:tr>
    </w:tbl>
    <w:p w14:paraId="55D250B6">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备注：托克逊县博斯坦中学2024年没有使用国有资本经营预算拨款安排的支出，国有资本经营预算支出情况表为空表。</w:t>
      </w:r>
    </w:p>
    <w:p w14:paraId="006F47CA">
      <w:pPr>
        <w:widowControl/>
        <w:jc w:val="left"/>
        <w:outlineLvl w:val="1"/>
        <w:rPr>
          <w:rFonts w:hint="eastAsia" w:ascii="仿宋_GB2312" w:hAnsi="宋体" w:eastAsia="仿宋_GB2312"/>
          <w:b/>
          <w:kern w:val="0"/>
          <w:sz w:val="32"/>
          <w:szCs w:val="32"/>
        </w:rPr>
      </w:pPr>
    </w:p>
    <w:p w14:paraId="4821B28D">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4FCB9E78">
      <w:pPr>
        <w:widowControl/>
        <w:jc w:val="left"/>
        <w:outlineLvl w:val="1"/>
        <w:rPr>
          <w:rFonts w:hint="eastAsia" w:ascii="仿宋_GB2312" w:hAnsi="宋体" w:eastAsia="仿宋_GB2312"/>
          <w:b/>
          <w:kern w:val="0"/>
          <w:sz w:val="32"/>
          <w:szCs w:val="32"/>
        </w:rPr>
      </w:pPr>
    </w:p>
    <w:p w14:paraId="518B3F54">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66095C45">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1DF53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1025AC5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编制单位：托克逊县博斯坦中学</w:t>
            </w:r>
          </w:p>
        </w:tc>
        <w:tc>
          <w:tcPr>
            <w:tcW w:w="1312" w:type="dxa"/>
            <w:tcBorders>
              <w:top w:val="nil"/>
              <w:left w:val="nil"/>
              <w:bottom w:val="nil"/>
              <w:right w:val="nil"/>
            </w:tcBorders>
          </w:tcPr>
          <w:p w14:paraId="1051675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FA2492B">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3E367AB8">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1F15E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980E1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F626E8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F808F24">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0ECA99">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7F1CB0">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547C3BE4">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3D127D4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95C283E">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0570014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2002FE4">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0C3A398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0BE126A">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6D5379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CC24F7B">
            <w:pPr>
              <w:widowControl/>
              <w:jc w:val="center"/>
              <w:rPr>
                <w:rFonts w:hint="eastAsia" w:ascii="仿宋_GB2312" w:hAnsi="宋体" w:eastAsia="仿宋_GB2312" w:cs="宋体"/>
                <w:b/>
                <w:color w:val="000000"/>
                <w:kern w:val="0"/>
                <w:sz w:val="18"/>
              </w:rPr>
            </w:pPr>
          </w:p>
        </w:tc>
      </w:tr>
      <w:tr w14:paraId="29FB5B3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4EE6B6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399AD0A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343F4D6">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114588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49457DB">
            <w:pPr>
              <w:widowControl/>
              <w:jc w:val="center"/>
              <w:rPr>
                <w:rFonts w:hint="eastAsia" w:ascii="仿宋_GB2312" w:hAnsi="宋体" w:eastAsia="仿宋_GB2312" w:cs="宋体"/>
                <w:b/>
                <w:color w:val="000000"/>
                <w:kern w:val="0"/>
                <w:sz w:val="18"/>
              </w:rPr>
            </w:pPr>
          </w:p>
        </w:tc>
      </w:tr>
      <w:tr w14:paraId="7216732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AE7A4C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13A91E9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A0663F6">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235B28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10FB16D">
            <w:pPr>
              <w:widowControl/>
              <w:jc w:val="center"/>
              <w:rPr>
                <w:rFonts w:hint="eastAsia" w:ascii="仿宋_GB2312" w:hAnsi="宋体" w:eastAsia="仿宋_GB2312" w:cs="宋体"/>
                <w:b/>
                <w:color w:val="000000"/>
                <w:kern w:val="0"/>
                <w:sz w:val="18"/>
              </w:rPr>
            </w:pPr>
          </w:p>
        </w:tc>
      </w:tr>
      <w:tr w14:paraId="6A84CAC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24C366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20CFA68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9341062">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D65782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8BFA0B2">
            <w:pPr>
              <w:widowControl/>
              <w:jc w:val="center"/>
              <w:rPr>
                <w:rFonts w:hint="eastAsia" w:ascii="仿宋_GB2312" w:hAnsi="宋体" w:eastAsia="仿宋_GB2312" w:cs="宋体"/>
                <w:b/>
                <w:color w:val="000000"/>
                <w:kern w:val="0"/>
                <w:sz w:val="18"/>
              </w:rPr>
            </w:pPr>
          </w:p>
        </w:tc>
      </w:tr>
      <w:tr w14:paraId="22B6A88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363B60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234A981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FBA5025">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9A1A3D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9162C84">
            <w:pPr>
              <w:widowControl/>
              <w:jc w:val="center"/>
              <w:rPr>
                <w:rFonts w:hint="eastAsia" w:ascii="仿宋_GB2312" w:hAnsi="宋体" w:eastAsia="仿宋_GB2312" w:cs="宋体"/>
                <w:b/>
                <w:color w:val="000000"/>
                <w:kern w:val="0"/>
                <w:sz w:val="18"/>
              </w:rPr>
            </w:pPr>
          </w:p>
        </w:tc>
      </w:tr>
      <w:tr w14:paraId="6EEBB72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46B53E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347F76A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8F6B590">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BA01C3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8667D8F">
            <w:pPr>
              <w:widowControl/>
              <w:jc w:val="center"/>
              <w:rPr>
                <w:rFonts w:hint="eastAsia" w:ascii="仿宋_GB2312" w:hAnsi="宋体" w:eastAsia="仿宋_GB2312" w:cs="宋体"/>
                <w:b/>
                <w:color w:val="000000"/>
                <w:kern w:val="0"/>
                <w:sz w:val="18"/>
              </w:rPr>
            </w:pPr>
          </w:p>
        </w:tc>
      </w:tr>
    </w:tbl>
    <w:p w14:paraId="63DE5C0F">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备注：托克逊县博斯坦中学2024年未安排三公经费预算，三公经费支出情况表为空表。</w:t>
      </w:r>
    </w:p>
    <w:p w14:paraId="647EA641">
      <w:pPr>
        <w:widowControl/>
        <w:jc w:val="left"/>
        <w:outlineLvl w:val="1"/>
        <w:rPr>
          <w:rFonts w:hint="eastAsia" w:ascii="仿宋_GB2312" w:hAnsi="宋体" w:eastAsia="仿宋_GB2312"/>
          <w:b/>
          <w:kern w:val="0"/>
          <w:sz w:val="32"/>
          <w:szCs w:val="32"/>
        </w:rPr>
      </w:pPr>
    </w:p>
    <w:p w14:paraId="69BD00A6">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2CED5DF">
      <w:pPr>
        <w:widowControl/>
        <w:jc w:val="left"/>
        <w:outlineLvl w:val="1"/>
        <w:rPr>
          <w:rFonts w:hint="eastAsia" w:ascii="仿宋_GB2312" w:hAnsi="宋体" w:eastAsia="仿宋_GB2312"/>
          <w:b/>
          <w:kern w:val="0"/>
          <w:sz w:val="32"/>
          <w:szCs w:val="32"/>
        </w:rPr>
      </w:pPr>
    </w:p>
    <w:p w14:paraId="23EF7F44">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35F21079">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12"/>
        <w:gridCol w:w="987"/>
        <w:gridCol w:w="824"/>
        <w:gridCol w:w="833"/>
        <w:gridCol w:w="961"/>
        <w:gridCol w:w="744"/>
        <w:gridCol w:w="758"/>
        <w:gridCol w:w="739"/>
        <w:gridCol w:w="1100"/>
      </w:tblGrid>
      <w:tr w14:paraId="25642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226EB15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编制单位：托克逊县博斯坦中学</w:t>
            </w:r>
          </w:p>
        </w:tc>
        <w:tc>
          <w:tcPr>
            <w:tcW w:w="2000" w:type="dxa"/>
            <w:gridSpan w:val="2"/>
            <w:tcBorders>
              <w:top w:val="nil"/>
              <w:left w:val="nil"/>
              <w:bottom w:val="nil"/>
              <w:right w:val="nil"/>
            </w:tcBorders>
          </w:tcPr>
          <w:p w14:paraId="0B96707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6F4D6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0E77FF0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2C7ECAF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173E2EE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4799B8A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33BEF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7803117">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5BE8039D">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6EDF8A1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10C11EA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5BC08F4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0544941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32F3252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34E441D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2FDC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08A8A00">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1DDD0954">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43BBA180">
            <w:pPr>
              <w:spacing w:line="600" w:lineRule="exact"/>
              <w:jc w:val="center"/>
              <w:rPr>
                <w:rFonts w:hint="eastAsia" w:ascii="仿宋" w:hAnsi="仿宋" w:eastAsia="仿宋" w:cs="仿宋_GB2312"/>
                <w:bCs/>
                <w:kern w:val="0"/>
                <w:sz w:val="28"/>
                <w:szCs w:val="28"/>
              </w:rPr>
            </w:pPr>
          </w:p>
        </w:tc>
        <w:tc>
          <w:tcPr>
            <w:tcW w:w="890" w:type="dxa"/>
            <w:vAlign w:val="center"/>
          </w:tcPr>
          <w:p w14:paraId="102F780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081B834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2288D8A6">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76EC0A34">
            <w:pPr>
              <w:spacing w:line="600" w:lineRule="exact"/>
              <w:jc w:val="center"/>
              <w:rPr>
                <w:rFonts w:hint="eastAsia" w:ascii="仿宋" w:hAnsi="仿宋" w:eastAsia="仿宋" w:cs="仿宋_GB2312"/>
                <w:bCs/>
                <w:kern w:val="0"/>
                <w:sz w:val="28"/>
                <w:szCs w:val="28"/>
              </w:rPr>
            </w:pPr>
          </w:p>
        </w:tc>
        <w:tc>
          <w:tcPr>
            <w:tcW w:w="813" w:type="dxa"/>
            <w:vAlign w:val="center"/>
          </w:tcPr>
          <w:p w14:paraId="58506C0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204DC54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6296021E">
            <w:pPr>
              <w:widowControl/>
              <w:spacing w:line="280" w:lineRule="exact"/>
              <w:jc w:val="center"/>
              <w:rPr>
                <w:rFonts w:hint="eastAsia" w:ascii="仿宋_GB2312" w:hAnsi="宋体" w:eastAsia="仿宋_GB2312" w:cs="宋体"/>
                <w:b/>
                <w:bCs/>
                <w:kern w:val="0"/>
                <w:sz w:val="20"/>
                <w:szCs w:val="20"/>
              </w:rPr>
            </w:pPr>
          </w:p>
        </w:tc>
      </w:tr>
      <w:tr w14:paraId="77CC3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B62905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7F47C2E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9.22</w:t>
            </w:r>
          </w:p>
        </w:tc>
        <w:tc>
          <w:tcPr>
            <w:tcW w:w="1054" w:type="dxa"/>
            <w:vAlign w:val="center"/>
          </w:tcPr>
          <w:p w14:paraId="7F0CF05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9.22</w:t>
            </w:r>
          </w:p>
        </w:tc>
        <w:tc>
          <w:tcPr>
            <w:tcW w:w="890" w:type="dxa"/>
            <w:vAlign w:val="center"/>
          </w:tcPr>
          <w:p w14:paraId="2E6CD39B">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FFEBC5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0A8C706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9.22</w:t>
            </w:r>
          </w:p>
        </w:tc>
        <w:tc>
          <w:tcPr>
            <w:tcW w:w="797" w:type="dxa"/>
            <w:vAlign w:val="center"/>
          </w:tcPr>
          <w:p w14:paraId="48C129F6">
            <w:pPr>
              <w:spacing w:line="600" w:lineRule="exact"/>
              <w:jc w:val="center"/>
              <w:rPr>
                <w:rFonts w:hint="eastAsia" w:ascii="仿宋" w:hAnsi="仿宋" w:eastAsia="仿宋" w:cs="仿宋_GB2312"/>
                <w:bCs/>
                <w:kern w:val="0"/>
                <w:sz w:val="18"/>
                <w:szCs w:val="18"/>
              </w:rPr>
            </w:pPr>
          </w:p>
        </w:tc>
        <w:tc>
          <w:tcPr>
            <w:tcW w:w="813" w:type="dxa"/>
            <w:vAlign w:val="center"/>
          </w:tcPr>
          <w:p w14:paraId="35739696">
            <w:pPr>
              <w:spacing w:line="600" w:lineRule="exact"/>
              <w:jc w:val="center"/>
              <w:rPr>
                <w:rFonts w:hint="eastAsia" w:ascii="仿宋" w:hAnsi="仿宋" w:eastAsia="仿宋" w:cs="仿宋_GB2312"/>
                <w:bCs/>
                <w:kern w:val="0"/>
                <w:sz w:val="18"/>
                <w:szCs w:val="18"/>
              </w:rPr>
            </w:pPr>
          </w:p>
        </w:tc>
        <w:tc>
          <w:tcPr>
            <w:tcW w:w="791" w:type="dxa"/>
            <w:vAlign w:val="center"/>
          </w:tcPr>
          <w:p w14:paraId="2E64D8A0">
            <w:pPr>
              <w:spacing w:line="600" w:lineRule="exact"/>
              <w:jc w:val="center"/>
              <w:rPr>
                <w:rFonts w:hint="eastAsia" w:ascii="仿宋" w:hAnsi="仿宋" w:eastAsia="仿宋" w:cs="仿宋_GB2312"/>
                <w:bCs/>
                <w:kern w:val="0"/>
                <w:sz w:val="18"/>
                <w:szCs w:val="18"/>
              </w:rPr>
            </w:pPr>
          </w:p>
        </w:tc>
        <w:tc>
          <w:tcPr>
            <w:tcW w:w="1211" w:type="dxa"/>
            <w:vAlign w:val="center"/>
          </w:tcPr>
          <w:p w14:paraId="6DD74DAF">
            <w:pPr>
              <w:spacing w:line="600" w:lineRule="exact"/>
              <w:jc w:val="center"/>
              <w:rPr>
                <w:rFonts w:hint="eastAsia" w:ascii="仿宋" w:hAnsi="仿宋" w:eastAsia="仿宋" w:cs="仿宋_GB2312"/>
                <w:bCs/>
                <w:kern w:val="0"/>
                <w:sz w:val="18"/>
                <w:szCs w:val="18"/>
              </w:rPr>
            </w:pPr>
          </w:p>
        </w:tc>
      </w:tr>
      <w:tr w14:paraId="5F78F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F91105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2023年城乡义务教育补助自治区直达资金（第二批）的通知</w:t>
            </w:r>
          </w:p>
        </w:tc>
        <w:tc>
          <w:tcPr>
            <w:tcW w:w="850" w:type="dxa"/>
            <w:vAlign w:val="center"/>
          </w:tcPr>
          <w:p w14:paraId="2B2DC40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1.20</w:t>
            </w:r>
          </w:p>
        </w:tc>
        <w:tc>
          <w:tcPr>
            <w:tcW w:w="1054" w:type="dxa"/>
            <w:vAlign w:val="center"/>
          </w:tcPr>
          <w:p w14:paraId="15C657A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1.20</w:t>
            </w:r>
          </w:p>
        </w:tc>
        <w:tc>
          <w:tcPr>
            <w:tcW w:w="890" w:type="dxa"/>
            <w:vAlign w:val="center"/>
          </w:tcPr>
          <w:p w14:paraId="751E497B">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5F5F862">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846957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1.20</w:t>
            </w:r>
          </w:p>
        </w:tc>
        <w:tc>
          <w:tcPr>
            <w:tcW w:w="797" w:type="dxa"/>
            <w:vAlign w:val="center"/>
          </w:tcPr>
          <w:p w14:paraId="76E05269">
            <w:pPr>
              <w:spacing w:line="600" w:lineRule="exact"/>
              <w:jc w:val="center"/>
              <w:rPr>
                <w:rFonts w:hint="eastAsia" w:ascii="仿宋" w:hAnsi="仿宋" w:eastAsia="仿宋" w:cs="仿宋_GB2312"/>
                <w:bCs/>
                <w:kern w:val="0"/>
                <w:sz w:val="18"/>
                <w:szCs w:val="18"/>
              </w:rPr>
            </w:pPr>
          </w:p>
        </w:tc>
        <w:tc>
          <w:tcPr>
            <w:tcW w:w="813" w:type="dxa"/>
            <w:vAlign w:val="center"/>
          </w:tcPr>
          <w:p w14:paraId="16C68D18">
            <w:pPr>
              <w:spacing w:line="600" w:lineRule="exact"/>
              <w:jc w:val="center"/>
              <w:rPr>
                <w:rFonts w:hint="eastAsia" w:ascii="仿宋" w:hAnsi="仿宋" w:eastAsia="仿宋" w:cs="仿宋_GB2312"/>
                <w:bCs/>
                <w:kern w:val="0"/>
                <w:sz w:val="18"/>
                <w:szCs w:val="18"/>
              </w:rPr>
            </w:pPr>
          </w:p>
        </w:tc>
        <w:tc>
          <w:tcPr>
            <w:tcW w:w="791" w:type="dxa"/>
            <w:vAlign w:val="center"/>
          </w:tcPr>
          <w:p w14:paraId="5A1F8A70">
            <w:pPr>
              <w:spacing w:line="600" w:lineRule="exact"/>
              <w:jc w:val="center"/>
              <w:rPr>
                <w:rFonts w:hint="eastAsia" w:ascii="仿宋" w:hAnsi="仿宋" w:eastAsia="仿宋" w:cs="仿宋_GB2312"/>
                <w:bCs/>
                <w:kern w:val="0"/>
                <w:sz w:val="18"/>
                <w:szCs w:val="18"/>
              </w:rPr>
            </w:pPr>
          </w:p>
        </w:tc>
        <w:tc>
          <w:tcPr>
            <w:tcW w:w="1211" w:type="dxa"/>
            <w:vAlign w:val="center"/>
          </w:tcPr>
          <w:p w14:paraId="070ED7C9">
            <w:pPr>
              <w:spacing w:line="600" w:lineRule="exact"/>
              <w:jc w:val="center"/>
              <w:rPr>
                <w:rFonts w:hint="eastAsia" w:ascii="仿宋" w:hAnsi="仿宋" w:eastAsia="仿宋" w:cs="仿宋_GB2312"/>
                <w:bCs/>
                <w:kern w:val="0"/>
                <w:sz w:val="18"/>
                <w:szCs w:val="18"/>
              </w:rPr>
            </w:pPr>
          </w:p>
        </w:tc>
      </w:tr>
      <w:tr w14:paraId="7DD8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FEDD3C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2023年城乡义务教育补助自治区直达资金（第二批）家庭经济困难学生生活补助</w:t>
            </w:r>
          </w:p>
        </w:tc>
        <w:tc>
          <w:tcPr>
            <w:tcW w:w="850" w:type="dxa"/>
            <w:vAlign w:val="center"/>
          </w:tcPr>
          <w:p w14:paraId="21E20E5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8.02</w:t>
            </w:r>
          </w:p>
        </w:tc>
        <w:tc>
          <w:tcPr>
            <w:tcW w:w="1054" w:type="dxa"/>
            <w:vAlign w:val="center"/>
          </w:tcPr>
          <w:p w14:paraId="784D47B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8.02</w:t>
            </w:r>
          </w:p>
        </w:tc>
        <w:tc>
          <w:tcPr>
            <w:tcW w:w="890" w:type="dxa"/>
            <w:vAlign w:val="center"/>
          </w:tcPr>
          <w:p w14:paraId="47C634F1">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9E9D134">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A0B6E9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8.02</w:t>
            </w:r>
          </w:p>
        </w:tc>
        <w:tc>
          <w:tcPr>
            <w:tcW w:w="797" w:type="dxa"/>
            <w:vAlign w:val="center"/>
          </w:tcPr>
          <w:p w14:paraId="639E6142">
            <w:pPr>
              <w:spacing w:line="600" w:lineRule="exact"/>
              <w:jc w:val="center"/>
              <w:rPr>
                <w:rFonts w:hint="eastAsia" w:ascii="仿宋" w:hAnsi="仿宋" w:eastAsia="仿宋" w:cs="仿宋_GB2312"/>
                <w:bCs/>
                <w:kern w:val="0"/>
                <w:sz w:val="18"/>
                <w:szCs w:val="18"/>
              </w:rPr>
            </w:pPr>
          </w:p>
        </w:tc>
        <w:tc>
          <w:tcPr>
            <w:tcW w:w="813" w:type="dxa"/>
            <w:vAlign w:val="center"/>
          </w:tcPr>
          <w:p w14:paraId="4E0608FA">
            <w:pPr>
              <w:spacing w:line="600" w:lineRule="exact"/>
              <w:jc w:val="center"/>
              <w:rPr>
                <w:rFonts w:hint="eastAsia" w:ascii="仿宋" w:hAnsi="仿宋" w:eastAsia="仿宋" w:cs="仿宋_GB2312"/>
                <w:bCs/>
                <w:kern w:val="0"/>
                <w:sz w:val="18"/>
                <w:szCs w:val="18"/>
              </w:rPr>
            </w:pPr>
          </w:p>
        </w:tc>
        <w:tc>
          <w:tcPr>
            <w:tcW w:w="791" w:type="dxa"/>
            <w:vAlign w:val="center"/>
          </w:tcPr>
          <w:p w14:paraId="58933D27">
            <w:pPr>
              <w:spacing w:line="600" w:lineRule="exact"/>
              <w:jc w:val="center"/>
              <w:rPr>
                <w:rFonts w:hint="eastAsia" w:ascii="仿宋" w:hAnsi="仿宋" w:eastAsia="仿宋" w:cs="仿宋_GB2312"/>
                <w:bCs/>
                <w:kern w:val="0"/>
                <w:sz w:val="18"/>
                <w:szCs w:val="18"/>
              </w:rPr>
            </w:pPr>
          </w:p>
        </w:tc>
        <w:tc>
          <w:tcPr>
            <w:tcW w:w="1211" w:type="dxa"/>
            <w:vAlign w:val="center"/>
          </w:tcPr>
          <w:p w14:paraId="239DF54F">
            <w:pPr>
              <w:spacing w:line="600" w:lineRule="exact"/>
              <w:jc w:val="center"/>
              <w:rPr>
                <w:rFonts w:hint="eastAsia" w:ascii="仿宋" w:hAnsi="仿宋" w:eastAsia="仿宋" w:cs="仿宋_GB2312"/>
                <w:bCs/>
                <w:kern w:val="0"/>
                <w:sz w:val="18"/>
                <w:szCs w:val="18"/>
              </w:rPr>
            </w:pPr>
          </w:p>
        </w:tc>
      </w:tr>
    </w:tbl>
    <w:p w14:paraId="1D8B3C9E">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BA409CF">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5F1933EC">
      <w:pPr>
        <w:spacing w:line="560" w:lineRule="exact"/>
        <w:jc w:val="center"/>
        <w:rPr>
          <w:rFonts w:hint="eastAsia" w:ascii="楷体_GB2312" w:hAnsi="楷体_GB2312" w:eastAsia="楷体_GB2312"/>
          <w:kern w:val="0"/>
          <w:sz w:val="32"/>
          <w:szCs w:val="32"/>
        </w:rPr>
      </w:pPr>
    </w:p>
    <w:p w14:paraId="64E9C9F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关于托克逊县博斯坦中学单位2024年收支预算情况的总体说明</w:t>
      </w:r>
    </w:p>
    <w:p w14:paraId="77F5CB6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按照全口径预算的原则，托克逊县博斯坦中学单位2024年所有收入和支出均纳入单位预算管理。收支总预算2374.53万元。</w:t>
      </w:r>
    </w:p>
    <w:p w14:paraId="2B8994A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58196B5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6238C9A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二、关于托克逊县博斯坦中学单位2024年收入预算情况说明</w:t>
      </w:r>
    </w:p>
    <w:p w14:paraId="379D7AC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托克逊县博斯坦中学单位收入预算2374.53万元，其中：</w:t>
      </w:r>
    </w:p>
    <w:p w14:paraId="2F7B7C4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一般公共预算2232.09万元，占94.00%，比上年预算减少106.73万元，下降4.56%，主要原因是本年度在职人员减少，相应人员经费减少；本年度实有学生人数减少，相关补助经费减少，导致一般公共预算较上年减少；</w:t>
      </w:r>
    </w:p>
    <w:p w14:paraId="2F5BB02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123.22万元，占5.19%，比上年预算增加123.22万元，增长100.00%，主要原因是本年度本单位增加2024年自治区教育项目经费自聘教师工资补助、2024年城乡义务教育补助家庭经济困难学生生活补助中央直达资金、2024年新疆西藏等地区教育特殊补助农村学前三年免费教育保障机制经费、2024年城乡义务教育补助经费自治区直达资金公用经费</w:t>
      </w:r>
      <w:r>
        <w:rPr>
          <w:rFonts w:hint="eastAsia" w:ascii="仿宋_GB2312" w:hAnsi="宋体" w:eastAsia="仿宋_GB2312" w:cs="宋体"/>
          <w:kern w:val="0"/>
          <w:sz w:val="32"/>
          <w:szCs w:val="32"/>
          <w:lang w:val="en-US" w:eastAsia="zh-CN"/>
        </w:rPr>
        <w:t>项目</w:t>
      </w:r>
      <w:r>
        <w:rPr>
          <w:rFonts w:hint="eastAsia" w:ascii="仿宋_GB2312" w:hAnsi="宋体" w:eastAsia="仿宋_GB2312" w:cs="宋体"/>
          <w:kern w:val="0"/>
          <w:sz w:val="32"/>
          <w:szCs w:val="32"/>
        </w:rPr>
        <w:t>，导致预算较上年增加；</w:t>
      </w:r>
    </w:p>
    <w:p w14:paraId="6B815B0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5C8ED2D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6E3C840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22A3257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7E217E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单位资金10.00万元，占0.42%，比上年预算减少0.50万元，下降4.76%，主要原因是2024年度本单位利息收入减少，导致预算较上年减少；</w:t>
      </w:r>
    </w:p>
    <w:p w14:paraId="67BCF86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财政拨款结转9.22万元，占0.39%，比上年预算减少68.80万元，下降88.18%，主要原因是2023年度已执行完毕的项目资金占比较大，2024年</w:t>
      </w:r>
      <w:r>
        <w:rPr>
          <w:rFonts w:hint="eastAsia" w:ascii="仿宋_GB2312" w:hAnsi="宋体" w:eastAsia="仿宋_GB2312" w:cs="宋体"/>
          <w:kern w:val="0"/>
          <w:sz w:val="32"/>
          <w:szCs w:val="32"/>
          <w:lang w:val="en-US" w:eastAsia="zh-CN"/>
        </w:rPr>
        <w:t>只结转了2023年城乡义务教育补助自治区直达资金、2023年城乡义务教育补助自治区直达资金（第二批）家庭经济困难学生生活补助、</w:t>
      </w:r>
      <w:r>
        <w:rPr>
          <w:rFonts w:hint="eastAsia" w:ascii="仿宋_GB2312" w:hAnsi="宋体" w:eastAsia="仿宋_GB2312" w:cs="宋体"/>
          <w:kern w:val="0"/>
          <w:sz w:val="32"/>
          <w:szCs w:val="32"/>
        </w:rPr>
        <w:t>因此预算较上年有所减少；</w:t>
      </w:r>
    </w:p>
    <w:p w14:paraId="5792535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三、关于托克逊县博斯坦中学单位2024年支出预算情况说明</w:t>
      </w:r>
    </w:p>
    <w:p w14:paraId="23934AB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托克逊县博斯坦中学单位2024年支出预算2374.53万元，其中：</w:t>
      </w:r>
    </w:p>
    <w:p w14:paraId="64A5B407">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2214.90万元，占93.28%，比上年预算减少107.99万元，下降4.65%，主要原因是本年度在职人员减少，相应人员经费减少；实有学生人数减少，相关补助经费减少；职业年金预算由政府（财政）预算代列，未体现在部门预算里，导致预算较上年减少。</w:t>
      </w:r>
    </w:p>
    <w:p w14:paraId="43F86C2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159.63万元，占6.72%，比上年预算增加55.18万元，增长52.83%，主要原因是2024年自治区教育项目经费自聘教师工资补助、2024年城乡义务教育补助家庭经济困难学生生活补助中央直达资金、2024年新疆西藏等地区教育特殊补助农村学前三年免费教育保障机制经费、2024年城乡义务教育补助经费自治区直达资金公用经费</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，导致预算较上年增加。</w:t>
      </w:r>
    </w:p>
    <w:p w14:paraId="2C5AC8F3">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四、关于托克逊县博斯坦中学单位2024年财政拨款收支预算情况的总体说明</w:t>
      </w:r>
    </w:p>
    <w:p w14:paraId="31DBDA8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2024年财政拨款收支总预算2355.31万元。</w:t>
      </w:r>
    </w:p>
    <w:p w14:paraId="5A5A8AF6">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5E91E21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收入预算包括：一般公共预算拨款2355.31万元。</w:t>
      </w:r>
    </w:p>
    <w:p w14:paraId="1D9CA88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一般公共预算支出包括：教育支出2317.45万元，主要用于保障单位正常运行的人员经费、公用经费支出;社会保障和就业支出37.86万元，主要用于单位人员社保缴费支出。</w:t>
      </w:r>
    </w:p>
    <w:p w14:paraId="1DFA717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五、关于托克逊县博斯坦中学单位2024年一般公共预算当年拨款情况说明</w:t>
      </w:r>
    </w:p>
    <w:p w14:paraId="2BE029C4">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51AF12E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托克逊县博斯坦中学单位2024年一般公共预算拨款合计2355.31万元，其中：</w:t>
      </w:r>
    </w:p>
    <w:p w14:paraId="447410F0">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2214.90万元，比上年预算减少107.99万元，下降4.65%。主要原因是：本年度在职人员减少，相应人员经费减少；实有学生人数减少，相关补助经费减少；职业年金预算由政府（财政）预算代列，未体现在部门预算里，导致预算较上年减少。</w:t>
      </w:r>
    </w:p>
    <w:p w14:paraId="33BAA0C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140.41万元，比上年预算增加124.48万元，增长781.42%。主要原因是：2024年自治区教育项目经费自聘教师工资补助、2024年城乡义务教育补助家庭经济困难学生生活补助中央直达资金、2024年新疆西藏等地区教育特殊补助农村学前三年免费教育保障机制经费、2024年城乡义务教育补助经费自治区直达资金公用经费</w:t>
      </w:r>
      <w:r>
        <w:rPr>
          <w:rFonts w:hint="eastAsia" w:ascii="仿宋_GB2312" w:eastAsia="仿宋_GB2312"/>
          <w:sz w:val="32"/>
          <w:szCs w:val="32"/>
          <w:lang w:val="en-US" w:eastAsia="zh-CN"/>
        </w:rPr>
        <w:t>增加</w:t>
      </w:r>
      <w:r>
        <w:rPr>
          <w:rFonts w:hint="eastAsia" w:ascii="仿宋_GB2312" w:eastAsia="仿宋_GB2312"/>
          <w:sz w:val="32"/>
          <w:szCs w:val="32"/>
        </w:rPr>
        <w:t>，导致预算较上年增加。</w:t>
      </w:r>
    </w:p>
    <w:p w14:paraId="19B7BB9B">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38A4E8B3">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1.教育支出（类）2317.45万元，占98.39%。</w:t>
      </w:r>
    </w:p>
    <w:p w14:paraId="297FE82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2.社会保障和就业支出（类）37.86万元，占1.61%。</w:t>
      </w:r>
    </w:p>
    <w:p w14:paraId="2AF9104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2FF363C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1.教育支出（类）普通教育（款）初中教育（项）：2024年预算数为2317.45万元，比上年预算增加17.46万元，增长0.76%，主要原因是：本年度开始学生每年拨付的经费由</w:t>
      </w:r>
      <w:r>
        <w:rPr>
          <w:rFonts w:hint="eastAsia" w:ascii="仿宋_GB2312" w:hAnsi="宋体" w:eastAsia="仿宋_GB2312" w:cs="宋体"/>
          <w:kern w:val="0"/>
          <w:sz w:val="32"/>
          <w:szCs w:val="32"/>
          <w:lang w:val="en-US" w:eastAsia="zh-CN"/>
        </w:rPr>
        <w:t>0.07万</w:t>
      </w:r>
      <w:r>
        <w:rPr>
          <w:rFonts w:hint="eastAsia" w:ascii="仿宋_GB2312" w:hAnsi="宋体" w:eastAsia="仿宋_GB2312" w:cs="宋体"/>
          <w:kern w:val="0"/>
          <w:sz w:val="32"/>
          <w:szCs w:val="32"/>
        </w:rPr>
        <w:t>元增加到</w:t>
      </w:r>
      <w:r>
        <w:rPr>
          <w:rFonts w:hint="eastAsia" w:ascii="仿宋_GB2312" w:hAnsi="宋体" w:eastAsia="仿宋_GB2312" w:cs="宋体"/>
          <w:kern w:val="0"/>
          <w:sz w:val="32"/>
          <w:szCs w:val="32"/>
          <w:lang w:val="en-US" w:eastAsia="zh-CN"/>
        </w:rPr>
        <w:t>0.09万</w:t>
      </w:r>
      <w:r>
        <w:rPr>
          <w:rFonts w:hint="eastAsia" w:ascii="仿宋_GB2312" w:hAnsi="宋体" w:eastAsia="仿宋_GB2312" w:cs="宋体"/>
          <w:kern w:val="0"/>
          <w:sz w:val="32"/>
          <w:szCs w:val="32"/>
        </w:rPr>
        <w:t>元，导致预算较上年增加。</w:t>
      </w:r>
    </w:p>
    <w:p w14:paraId="2747317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2024年预算数为37.86万元，比上年预算减少0.97万元，下降2.50%，主要原因是：2024年政策调整停止支付退休人员医疗部分，因此导致事业单位离退休支出预算较上年减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算较上年减少。</w:t>
      </w:r>
    </w:p>
    <w:p w14:paraId="7141853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六、关于托克逊县博斯坦中学单位2024年一般公共预算基本支出情况说明</w:t>
      </w:r>
    </w:p>
    <w:p w14:paraId="79A0406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托克逊县博斯坦中学单位2024年一般公共预算基本支出2214.90万元，其中：</w:t>
      </w:r>
    </w:p>
    <w:p w14:paraId="13D4B7A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人员经费2186.07万元，主要包括：基本工资、津贴补贴、奖金、绩效工资、机关事业单位基本养老保险缴费、职工基本医疗保险缴费、其他社会保障缴费、住房公积金、其他工资福利支出、退休费、生活补助。</w:t>
      </w:r>
    </w:p>
    <w:p w14:paraId="6296F0C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公用经费28.83万元，主要包括：工会经费。</w:t>
      </w:r>
    </w:p>
    <w:p w14:paraId="539F5A48">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七、关于托克逊县博斯坦中学单位2024年一般公共预算项目支出情况说明</w:t>
      </w:r>
    </w:p>
    <w:p w14:paraId="235756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（一）项目名称：2024年城乡义务教育补助经费中央直达资金公用经费（初中）吐市财文[2023]112号</w:t>
      </w:r>
    </w:p>
    <w:p w14:paraId="6890A9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10B228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预算安排规模：69.57万元</w:t>
      </w:r>
    </w:p>
    <w:p w14:paraId="1DD6C1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项目承担单位：托克逊县博斯坦中学</w:t>
      </w:r>
    </w:p>
    <w:p w14:paraId="52DCCB9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资金分配情况：城乡义务教育补助经费69.57万元</w:t>
      </w:r>
    </w:p>
    <w:p w14:paraId="7B7C5B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CDE1E7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（二）项目名称：2024年自治区教育项目经费自聘教师工资补助吐市财文【2023】116号</w:t>
      </w:r>
    </w:p>
    <w:p w14:paraId="204346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设立的政策依据：《关于印发自治区事业单位面向社会公开招聘工作人员办法的通知》(新人社发〔2013〕141号)</w:t>
      </w:r>
    </w:p>
    <w:p w14:paraId="4FEAAD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预算安排规模：3.67万元</w:t>
      </w:r>
    </w:p>
    <w:p w14:paraId="79089C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项目承担单位：托克逊县博斯坦中学</w:t>
      </w:r>
    </w:p>
    <w:p w14:paraId="5A78098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资金分配情况：聘用教师工资3.67万元</w:t>
      </w:r>
    </w:p>
    <w:p w14:paraId="4A1288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40AF4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（三）项目名称：2024年城乡义务教育家庭经济困难学生生活补助县级配套（初中）</w:t>
      </w:r>
    </w:p>
    <w:p w14:paraId="734C41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4F726B2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预算安排规模：4.25万元</w:t>
      </w:r>
    </w:p>
    <w:p w14:paraId="7384E5D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项目承担单位：托克逊县博斯坦中学</w:t>
      </w:r>
    </w:p>
    <w:p w14:paraId="4C7372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资金分配情况：城乡义务教育补助经费4.25万元</w:t>
      </w:r>
    </w:p>
    <w:p w14:paraId="040723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0E2D1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（四）项目名称：2024年城乡义务教育生均公用经费县级配套（初中）</w:t>
      </w:r>
    </w:p>
    <w:p w14:paraId="3882D4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0E185D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预算安排规模：12.18万元</w:t>
      </w:r>
    </w:p>
    <w:p w14:paraId="57D91F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项目承担单位：托克逊县博斯坦中学</w:t>
      </w:r>
    </w:p>
    <w:p w14:paraId="3F966A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资金分配情况：城乡义务教育补助经费12.18万元</w:t>
      </w:r>
    </w:p>
    <w:p w14:paraId="086DEC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C205E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（五）项目名称：2024年义务教育阶段特殊教育学校和随班就读残疾学生生均公用经费县级配套</w:t>
      </w:r>
    </w:p>
    <w:p w14:paraId="00DC5C3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20CAE70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预算安排规模：0.76万元</w:t>
      </w:r>
    </w:p>
    <w:p w14:paraId="230DB5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项目承担单位：托克逊县博斯坦中学</w:t>
      </w:r>
    </w:p>
    <w:p w14:paraId="6001C97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资金分配情况：城乡义务教育补助经费0.76万元</w:t>
      </w:r>
    </w:p>
    <w:p w14:paraId="3F9BE75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B05C5D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（六）项目名称：2024年自治区教育项目经费义务教育阶段班主任津贴吐市财文[2023]116号</w:t>
      </w:r>
    </w:p>
    <w:p w14:paraId="0784E5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设立的政策依据：新疆维吾尔自治区公办义务教育阶段学校班主任津贴补助资金管理暂行办法（新财教[2016]276号</w:t>
      </w:r>
    </w:p>
    <w:p w14:paraId="106E427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预算安排规模：1.51万元</w:t>
      </w:r>
    </w:p>
    <w:p w14:paraId="70F817D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项目承担单位：托克逊县博斯坦中学</w:t>
      </w:r>
    </w:p>
    <w:p w14:paraId="78B823D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资金分配情况：班主任津贴补助资金1.51万元</w:t>
      </w:r>
    </w:p>
    <w:p w14:paraId="4B43F5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93D70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（七）项目名称：2024年城乡义务教育补助家庭经济困难学生生活补助（初中）中央直达资金吐市财文[2023]112号</w:t>
      </w:r>
    </w:p>
    <w:p w14:paraId="15010B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64159B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预算安排规模：21.26万元</w:t>
      </w:r>
    </w:p>
    <w:p w14:paraId="2C09CFD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项目承担单位：托克逊县博斯坦中学</w:t>
      </w:r>
    </w:p>
    <w:p w14:paraId="0F785C4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资金分配情况：城乡义务教育补助经费21.26万元</w:t>
      </w:r>
    </w:p>
    <w:p w14:paraId="1778E7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45461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（八）项目名称：2024年城乡义务教育补助家庭经济困难学生生活补助（初中）自治区直达资金[2023]117号</w:t>
      </w:r>
    </w:p>
    <w:p w14:paraId="042498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0AF145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预算安排规模：17.01万元</w:t>
      </w:r>
    </w:p>
    <w:p w14:paraId="6512D4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项目承担单位：托克逊县博斯坦中学</w:t>
      </w:r>
    </w:p>
    <w:p w14:paraId="1E65A3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资金分配情况：城乡义务教育补助经费17.01万元</w:t>
      </w:r>
    </w:p>
    <w:p w14:paraId="3C45B4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92DBE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（九）项目名称：2024年城乡义务教育补助经费自治区直达资金特殊教育经费吐市财文[2023]117号</w:t>
      </w:r>
    </w:p>
    <w:p w14:paraId="4B025B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34706EF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预算安排规模：0.34万元</w:t>
      </w:r>
    </w:p>
    <w:p w14:paraId="585ECF1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项目承担单位：托克逊县博斯坦中学</w:t>
      </w:r>
    </w:p>
    <w:p w14:paraId="483C07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资金分配情况：城乡义务教育补助经费0.34万元</w:t>
      </w:r>
    </w:p>
    <w:p w14:paraId="41FB077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65A262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（一十）项目名称：2024年城乡义务教育补助经费自治区直达资金公用经费（初中）吐市财文[2023]117号</w:t>
      </w:r>
    </w:p>
    <w:p w14:paraId="5B75F89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57CF68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预算安排规模：5.22万元</w:t>
      </w:r>
    </w:p>
    <w:p w14:paraId="4AD918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项目承担单位：托克逊县博斯坦中学</w:t>
      </w:r>
    </w:p>
    <w:p w14:paraId="057B2D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资金分配情况：城乡义务教育补助经费5.22万元</w:t>
      </w:r>
    </w:p>
    <w:p w14:paraId="61836A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99BAA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（一十一）项目名称：2024年城乡义务教育补助经费中央直达资金特殊教育经费吐市财文[2023]112号</w:t>
      </w:r>
    </w:p>
    <w:p w14:paraId="33F8D1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6B83B3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预算安排规模：4.64万元</w:t>
      </w:r>
    </w:p>
    <w:p w14:paraId="368AE90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项目承担单位：托克逊县博斯坦中学</w:t>
      </w:r>
    </w:p>
    <w:p w14:paraId="0A19B69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资金分配情况：城乡义务教育补助经费4.64万元</w:t>
      </w:r>
    </w:p>
    <w:p w14:paraId="177E6F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88A9D5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八、关于托克逊县博斯坦中学单位2024年政府性基金预算拨款情况说明</w:t>
      </w:r>
    </w:p>
    <w:p w14:paraId="28C2C4A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托克逊县博斯坦中学2024年没有使用政府性基金预算拨款安排的支出，政府性基金预算支出情况表为空表。</w:t>
      </w:r>
    </w:p>
    <w:p w14:paraId="52FF47C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九、关于托克逊县博斯坦中学单位2024年国有资本经营预算拨款情况说明</w:t>
      </w:r>
    </w:p>
    <w:p w14:paraId="2670B87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托克逊县博斯坦中学2024年没有使用国有资本经营预算拨款安排的支出，国有资本经营预算支出情况表为空表。</w:t>
      </w:r>
    </w:p>
    <w:p w14:paraId="4D608E28">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十、关于托克逊县博斯坦中学单位2024年财政拨款“三公”经费预算情况说明</w:t>
      </w:r>
    </w:p>
    <w:p w14:paraId="0C3A7CD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托克逊县博斯坦中学单位2024年财政拨款“三公”经费数为0.00万元，其中：因公出国（境）费0.00万元，公务用车购置费0.00万元，公务用车运行费0.00万元，公务接待费0.00万元。</w:t>
      </w:r>
    </w:p>
    <w:p w14:paraId="3AD3CB3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为2023年与2024年均未安排公务接待费。</w:t>
      </w:r>
    </w:p>
    <w:p w14:paraId="6A282D5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十一、关于托克逊县博斯坦中学单位2024年上年结转结余预算情况说明</w:t>
      </w:r>
    </w:p>
    <w:p w14:paraId="2261129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托克逊县博斯坦中学单位2024年上年结转结余9.22万元，包括：财政拨款9.22万元，非财政拨款0.00万元，其中：</w:t>
      </w:r>
    </w:p>
    <w:p w14:paraId="0113017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1、2023年城乡义务教育补助自治区直达资金（第二批）的通知1.20万元，主要用于：2023年城乡义务教育补助用于保障开展教育教学工作方面的各类支出。</w:t>
      </w:r>
    </w:p>
    <w:p w14:paraId="512C57E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2、2023年城乡义务教育补助自治区直达资金（第二批）家庭经济困难学生生活补助8.02万元，主要用于：2023年城乡义务教育补助用于保障开展教育教学工作方面的各类支出。</w:t>
      </w:r>
    </w:p>
    <w:p w14:paraId="2D34DD5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01BF5D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2BB2615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托克逊县博斯坦中学单位2024年的事业单位运行经费财政拨款预算28.83万元，比上年预算增加28.83万元，增长100.00%。主要原因是2024年工会经费列入预算，因此事业单位运行经费财政拨款预算较上年增加。</w:t>
      </w:r>
    </w:p>
    <w:p w14:paraId="754E1216">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F18C60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2024年，托克逊县博斯坦中学单位政府采购预算0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万元，其中：政府采购货物预算0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047129D9">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2024年，托克逊县博斯坦中学单位面向中小企业预留政府采购项目预算金额0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045F2B9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521938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截至2023年底，托克逊县博斯坦中学单位及下属各预算单位占用使用国有资产总体情况为：</w:t>
      </w:r>
    </w:p>
    <w:p w14:paraId="2C9FE40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1.房屋11129平方米，价值707.56万元。</w:t>
      </w:r>
    </w:p>
    <w:p w14:paraId="0CFB5CE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万元；其中：一般公务用车0辆，价值0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2226B4A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3.办公家具价值28.02万元。</w:t>
      </w:r>
    </w:p>
    <w:p w14:paraId="41EE064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4.其他资产价值227.81万元。</w:t>
      </w:r>
    </w:p>
    <w:p w14:paraId="6373727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5EFAFA3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5D5D4E7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5F991B0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2374.55</w:t>
      </w:r>
      <w:r>
        <w:rPr>
          <w:rFonts w:hint="eastAsia" w:ascii="仿宋_GB2312" w:hAnsi="宋体" w:eastAsia="仿宋_GB2312" w:cs="宋体"/>
          <w:kern w:val="0"/>
          <w:sz w:val="32"/>
          <w:szCs w:val="32"/>
        </w:rPr>
        <w:t>万元；当年财政拨款项目</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个，涉及预算金额140.41万元；当年非财政拨款项目1个，涉及预算金额10.00万元。具体情况见下表：</w:t>
      </w:r>
    </w:p>
    <w:p w14:paraId="0E400621">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262" w:type="dxa"/>
        <w:jc w:val="center"/>
        <w:tblLayout w:type="autofit"/>
        <w:tblCellMar>
          <w:top w:w="0" w:type="dxa"/>
          <w:left w:w="108" w:type="dxa"/>
          <w:bottom w:w="0" w:type="dxa"/>
          <w:right w:w="108" w:type="dxa"/>
        </w:tblCellMar>
      </w:tblPr>
      <w:tblGrid>
        <w:gridCol w:w="1166"/>
        <w:gridCol w:w="1482"/>
        <w:gridCol w:w="2722"/>
        <w:gridCol w:w="1426"/>
        <w:gridCol w:w="2203"/>
        <w:gridCol w:w="1263"/>
      </w:tblGrid>
      <w:tr w14:paraId="7BB18DBA">
        <w:tblPrEx>
          <w:tblCellMar>
            <w:top w:w="0" w:type="dxa"/>
            <w:left w:w="108" w:type="dxa"/>
            <w:bottom w:w="0" w:type="dxa"/>
            <w:right w:w="108" w:type="dxa"/>
          </w:tblCellMar>
        </w:tblPrEx>
        <w:trPr>
          <w:trHeight w:val="810" w:hRule="atLeast"/>
          <w:jc w:val="center"/>
        </w:trPr>
        <w:tc>
          <w:tcPr>
            <w:tcW w:w="10262" w:type="dxa"/>
            <w:gridSpan w:val="6"/>
            <w:tcBorders>
              <w:top w:val="nil"/>
              <w:left w:val="nil"/>
              <w:bottom w:val="nil"/>
              <w:right w:val="nil"/>
            </w:tcBorders>
            <w:shd w:val="clear" w:color="auto" w:fill="auto"/>
            <w:vAlign w:val="center"/>
          </w:tcPr>
          <w:p w14:paraId="4AA3744D">
            <w:pPr>
              <w:widowControl/>
              <w:jc w:val="center"/>
              <w:textAlignment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71676C9F">
        <w:tblPrEx>
          <w:tblCellMar>
            <w:top w:w="0" w:type="dxa"/>
            <w:left w:w="108" w:type="dxa"/>
            <w:bottom w:w="0" w:type="dxa"/>
            <w:right w:w="108" w:type="dxa"/>
          </w:tblCellMar>
        </w:tblPrEx>
        <w:trPr>
          <w:trHeight w:val="452" w:hRule="atLeast"/>
          <w:jc w:val="center"/>
        </w:trPr>
        <w:tc>
          <w:tcPr>
            <w:tcW w:w="10262" w:type="dxa"/>
            <w:gridSpan w:val="6"/>
            <w:tcBorders>
              <w:top w:val="nil"/>
              <w:left w:val="nil"/>
              <w:bottom w:val="nil"/>
              <w:right w:val="nil"/>
            </w:tcBorders>
            <w:shd w:val="clear" w:color="auto" w:fill="auto"/>
            <w:vAlign w:val="center"/>
          </w:tcPr>
          <w:p w14:paraId="65971E04">
            <w:pPr>
              <w:widowControl/>
              <w:jc w:val="center"/>
              <w:rPr>
                <w:rFonts w:hint="eastAsia" w:ascii="宋体" w:hAnsi="宋体" w:cs="宋体"/>
                <w:b/>
                <w:bCs/>
                <w:kern w:val="0"/>
                <w:sz w:val="24"/>
              </w:rPr>
            </w:pPr>
            <w:r>
              <w:rPr>
                <w:rFonts w:hint="eastAsia" w:ascii="宋体" w:hAnsi="宋体" w:cs="宋体"/>
                <w:color w:val="000000"/>
                <w:sz w:val="24"/>
              </w:rPr>
              <w:t>（2024年）</w:t>
            </w:r>
          </w:p>
        </w:tc>
      </w:tr>
      <w:tr w14:paraId="3AAE6661">
        <w:tblPrEx>
          <w:tblCellMar>
            <w:top w:w="0" w:type="dxa"/>
            <w:left w:w="108" w:type="dxa"/>
            <w:bottom w:w="0" w:type="dxa"/>
            <w:right w:w="108" w:type="dxa"/>
          </w:tblCellMar>
        </w:tblPrEx>
        <w:trPr>
          <w:trHeight w:val="604" w:hRule="atLeast"/>
          <w:jc w:val="center"/>
        </w:trPr>
        <w:tc>
          <w:tcPr>
            <w:tcW w:w="26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BF028E">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614" w:type="dxa"/>
            <w:gridSpan w:val="4"/>
            <w:tcBorders>
              <w:top w:val="single" w:color="auto" w:sz="4" w:space="0"/>
              <w:left w:val="nil"/>
              <w:bottom w:val="single" w:color="auto" w:sz="4" w:space="0"/>
              <w:right w:val="single" w:color="auto" w:sz="4" w:space="0"/>
            </w:tcBorders>
            <w:shd w:val="clear" w:color="auto" w:fill="auto"/>
            <w:vAlign w:val="center"/>
          </w:tcPr>
          <w:p w14:paraId="65D1BF8D">
            <w:pPr>
              <w:widowControl/>
              <w:jc w:val="center"/>
              <w:rPr>
                <w:rFonts w:hint="eastAsia" w:ascii="宋体" w:hAnsi="宋体" w:cs="宋体"/>
                <w:kern w:val="0"/>
                <w:sz w:val="18"/>
                <w:szCs w:val="18"/>
              </w:rPr>
            </w:pPr>
            <w:r>
              <w:rPr>
                <w:rFonts w:hint="eastAsia" w:ascii="宋体" w:hAnsi="宋体" w:cs="宋体"/>
                <w:kern w:val="0"/>
                <w:sz w:val="18"/>
                <w:szCs w:val="18"/>
              </w:rPr>
              <w:t>托克逊县博斯坦中学</w:t>
            </w:r>
          </w:p>
        </w:tc>
      </w:tr>
      <w:tr w14:paraId="2116AC4E">
        <w:tblPrEx>
          <w:tblCellMar>
            <w:top w:w="0" w:type="dxa"/>
            <w:left w:w="108" w:type="dxa"/>
            <w:bottom w:w="0" w:type="dxa"/>
            <w:right w:w="108" w:type="dxa"/>
          </w:tblCellMar>
        </w:tblPrEx>
        <w:trPr>
          <w:trHeight w:val="604" w:hRule="atLeast"/>
          <w:jc w:val="center"/>
        </w:trPr>
        <w:tc>
          <w:tcPr>
            <w:tcW w:w="264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F9A6F21">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148" w:type="dxa"/>
            <w:gridSpan w:val="2"/>
            <w:tcBorders>
              <w:top w:val="single" w:color="auto" w:sz="4" w:space="0"/>
              <w:left w:val="nil"/>
              <w:bottom w:val="single" w:color="auto" w:sz="4" w:space="0"/>
              <w:right w:val="single" w:color="000000" w:sz="4" w:space="0"/>
            </w:tcBorders>
            <w:shd w:val="clear" w:color="auto" w:fill="auto"/>
            <w:vAlign w:val="center"/>
          </w:tcPr>
          <w:p w14:paraId="72A6214C">
            <w:pPr>
              <w:widowControl/>
              <w:jc w:val="center"/>
              <w:rPr>
                <w:rFonts w:hint="eastAsia" w:ascii="宋体" w:hAnsi="宋体" w:cs="宋体"/>
                <w:kern w:val="0"/>
                <w:sz w:val="18"/>
                <w:szCs w:val="18"/>
              </w:rPr>
            </w:pPr>
            <w:r>
              <w:rPr>
                <w:rFonts w:hint="eastAsia" w:ascii="宋体" w:hAnsi="宋体" w:cs="宋体"/>
                <w:kern w:val="0"/>
                <w:sz w:val="18"/>
                <w:szCs w:val="18"/>
              </w:rPr>
              <w:t>莫明·克依木</w:t>
            </w:r>
          </w:p>
        </w:tc>
        <w:tc>
          <w:tcPr>
            <w:tcW w:w="2203" w:type="dxa"/>
            <w:tcBorders>
              <w:top w:val="nil"/>
              <w:left w:val="nil"/>
              <w:bottom w:val="single" w:color="auto" w:sz="4" w:space="0"/>
              <w:right w:val="single" w:color="auto" w:sz="4" w:space="0"/>
            </w:tcBorders>
            <w:shd w:val="clear" w:color="auto" w:fill="auto"/>
            <w:vAlign w:val="center"/>
          </w:tcPr>
          <w:p w14:paraId="6A58586B">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261" w:type="dxa"/>
            <w:tcBorders>
              <w:top w:val="nil"/>
              <w:left w:val="nil"/>
              <w:bottom w:val="single" w:color="auto" w:sz="4" w:space="0"/>
              <w:right w:val="single" w:color="auto" w:sz="4" w:space="0"/>
            </w:tcBorders>
            <w:shd w:val="clear" w:color="auto" w:fill="auto"/>
            <w:vAlign w:val="center"/>
          </w:tcPr>
          <w:p w14:paraId="5A44EBCB">
            <w:pPr>
              <w:widowControl/>
              <w:jc w:val="center"/>
              <w:rPr>
                <w:rFonts w:hint="eastAsia" w:ascii="宋体" w:hAnsi="宋体" w:cs="宋体"/>
                <w:kern w:val="0"/>
                <w:sz w:val="18"/>
                <w:szCs w:val="18"/>
              </w:rPr>
            </w:pPr>
            <w:r>
              <w:rPr>
                <w:rFonts w:hint="eastAsia" w:ascii="宋体" w:hAnsi="宋体" w:cs="宋体"/>
                <w:kern w:val="0"/>
                <w:sz w:val="18"/>
                <w:szCs w:val="18"/>
              </w:rPr>
              <w:t>15909952665</w:t>
            </w:r>
          </w:p>
        </w:tc>
      </w:tr>
      <w:tr w14:paraId="2F89E76B">
        <w:tblPrEx>
          <w:tblCellMar>
            <w:top w:w="0" w:type="dxa"/>
            <w:left w:w="108" w:type="dxa"/>
            <w:bottom w:w="0" w:type="dxa"/>
            <w:right w:w="108" w:type="dxa"/>
          </w:tblCellMar>
        </w:tblPrEx>
        <w:trPr>
          <w:trHeight w:val="3305" w:hRule="atLeast"/>
          <w:jc w:val="center"/>
        </w:trPr>
        <w:tc>
          <w:tcPr>
            <w:tcW w:w="26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DCF2D7">
            <w:pPr>
              <w:widowControl/>
              <w:jc w:val="center"/>
              <w:rPr>
                <w:rFonts w:hint="eastAsia" w:ascii="宋体" w:hAnsi="宋体" w:cs="宋体"/>
                <w:b/>
                <w:bCs/>
                <w:kern w:val="0"/>
                <w:sz w:val="20"/>
                <w:szCs w:val="20"/>
              </w:rPr>
            </w:pPr>
            <w:r>
              <w:rPr>
                <w:rFonts w:hint="eastAsia" w:ascii="宋体" w:hAnsi="宋体" w:cs="宋体"/>
                <w:b/>
                <w:bCs/>
                <w:kern w:val="0"/>
                <w:sz w:val="20"/>
                <w:szCs w:val="20"/>
              </w:rPr>
              <w:br w:type="textWrapping"/>
            </w:r>
            <w:r>
              <w:rPr>
                <w:rFonts w:hint="eastAsia" w:ascii="宋体" w:hAnsi="宋体" w:cs="宋体"/>
                <w:b/>
                <w:bCs/>
                <w:kern w:val="0"/>
                <w:sz w:val="20"/>
                <w:szCs w:val="20"/>
              </w:rPr>
              <w:t>年度绩效目标</w:t>
            </w:r>
          </w:p>
        </w:tc>
        <w:tc>
          <w:tcPr>
            <w:tcW w:w="7614" w:type="dxa"/>
            <w:gridSpan w:val="4"/>
            <w:tcBorders>
              <w:top w:val="single" w:color="auto" w:sz="4" w:space="0"/>
              <w:left w:val="nil"/>
              <w:bottom w:val="single" w:color="auto" w:sz="4" w:space="0"/>
              <w:right w:val="single" w:color="auto" w:sz="4" w:space="0"/>
            </w:tcBorders>
            <w:shd w:val="clear" w:color="auto" w:fill="auto"/>
            <w:vAlign w:val="center"/>
          </w:tcPr>
          <w:p w14:paraId="205D1F63">
            <w:pPr>
              <w:widowControl/>
              <w:jc w:val="left"/>
              <w:rPr>
                <w:rFonts w:hint="eastAsia" w:ascii="宋体" w:hAnsi="宋体" w:cs="宋体"/>
                <w:kern w:val="0"/>
                <w:sz w:val="18"/>
                <w:szCs w:val="18"/>
              </w:rPr>
            </w:pPr>
            <w:r>
              <w:rPr>
                <w:rFonts w:hint="eastAsia" w:ascii="宋体" w:hAnsi="宋体" w:cs="宋体"/>
                <w:kern w:val="0"/>
                <w:sz w:val="18"/>
                <w:szCs w:val="18"/>
              </w:rPr>
              <w:t>目标1：保障全校119名教师的工资待遇，切实做到教师职称晋升的公平化、规范化，有效保障教师合法权益，进一步激励教师工作的积极性和创造性,保障教师绩效工作分配工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目标2：为全面贯彻党和国家的教育工作方针，落实国家有关教育的法律、法规，加强党员建设，加强干部队伍建设。</w:t>
            </w:r>
            <w:r>
              <w:rPr>
                <w:rFonts w:hint="eastAsia" w:ascii="宋体" w:hAnsi="宋体" w:cs="宋体"/>
                <w:kern w:val="0"/>
                <w:sz w:val="18"/>
                <w:szCs w:val="18"/>
              </w:rPr>
              <w:br w:type="textWrapping"/>
            </w:r>
            <w:r>
              <w:rPr>
                <w:rFonts w:hint="eastAsia" w:ascii="宋体" w:hAnsi="宋体" w:cs="宋体"/>
                <w:kern w:val="0"/>
                <w:sz w:val="18"/>
                <w:szCs w:val="18"/>
              </w:rPr>
              <w:t>目标3：规范学校社会保障管理，落实教职社会保障工作。完善教职工工资福利待遇，推进社会保障均衡发展。按时发放社会保障工作，工个提高家庭经济收入。</w:t>
            </w:r>
            <w:r>
              <w:rPr>
                <w:rFonts w:hint="eastAsia" w:ascii="宋体" w:hAnsi="宋体" w:cs="宋体"/>
                <w:kern w:val="0"/>
                <w:sz w:val="18"/>
                <w:szCs w:val="18"/>
              </w:rPr>
              <w:br w:type="textWrapping"/>
            </w:r>
            <w:r>
              <w:rPr>
                <w:rFonts w:hint="eastAsia" w:ascii="宋体" w:hAnsi="宋体" w:cs="宋体"/>
                <w:kern w:val="0"/>
                <w:sz w:val="18"/>
                <w:szCs w:val="18"/>
              </w:rPr>
              <w:t>目标4：加强教学管理，深化课改，提高教学质量，优化教育教学管理，强化过程管理，提高教学效率，加强学校教常规管理，做好学校园提质改造工作，实现教育均衡发展，深化平安校园建设。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目标5：加强学校德育工作，做好学生爱国教育和心理健康教育，强化学生行为管理，提高学生自我管理能力，自觉遵守学校的各项制度，形成良好的校风。</w:t>
            </w:r>
            <w:r>
              <w:rPr>
                <w:rFonts w:hint="eastAsia" w:ascii="宋体" w:hAnsi="宋体" w:cs="宋体"/>
                <w:kern w:val="0"/>
                <w:sz w:val="18"/>
                <w:szCs w:val="18"/>
              </w:rPr>
              <w:br w:type="textWrapping"/>
            </w:r>
            <w:r>
              <w:rPr>
                <w:rFonts w:hint="eastAsia" w:ascii="宋体" w:hAnsi="宋体" w:cs="宋体"/>
                <w:kern w:val="0"/>
                <w:sz w:val="18"/>
                <w:szCs w:val="18"/>
              </w:rPr>
              <w:t>目标6:强化学校安全管理，深化平安校园建设，加强对学生安全教育。</w:t>
            </w:r>
            <w:r>
              <w:rPr>
                <w:rFonts w:hint="eastAsia" w:ascii="宋体" w:hAnsi="宋体" w:cs="宋体"/>
                <w:kern w:val="0"/>
                <w:sz w:val="18"/>
                <w:szCs w:val="18"/>
              </w:rPr>
              <w:br w:type="textWrapping"/>
            </w:r>
            <w:r>
              <w:rPr>
                <w:rFonts w:hint="eastAsia" w:ascii="宋体" w:hAnsi="宋体" w:cs="宋体"/>
                <w:kern w:val="0"/>
                <w:sz w:val="18"/>
                <w:szCs w:val="18"/>
              </w:rPr>
              <w:t>目标7：不断更新教研理念、丰富教研内涵，加强教师理论学习和教研组的队伍建设，保证学校教职工培训人次不少于232人次，切实提升教师教育教学水平，加快提升教师素质。改学历水平层次，促进教育公平。</w:t>
            </w:r>
          </w:p>
        </w:tc>
      </w:tr>
      <w:tr w14:paraId="11E48ACB">
        <w:tblPrEx>
          <w:tblCellMar>
            <w:top w:w="0" w:type="dxa"/>
            <w:left w:w="108" w:type="dxa"/>
            <w:bottom w:w="0" w:type="dxa"/>
            <w:right w:w="108" w:type="dxa"/>
          </w:tblCellMar>
        </w:tblPrEx>
        <w:trPr>
          <w:trHeight w:val="565" w:hRule="atLeast"/>
          <w:jc w:val="center"/>
        </w:trPr>
        <w:tc>
          <w:tcPr>
            <w:tcW w:w="26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7FAE2A">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148" w:type="dxa"/>
            <w:gridSpan w:val="2"/>
            <w:tcBorders>
              <w:top w:val="single" w:color="auto" w:sz="4" w:space="0"/>
              <w:left w:val="nil"/>
              <w:bottom w:val="single" w:color="auto" w:sz="4" w:space="0"/>
              <w:right w:val="single" w:color="auto" w:sz="4" w:space="0"/>
            </w:tcBorders>
            <w:shd w:val="clear" w:color="auto" w:fill="auto"/>
            <w:vAlign w:val="center"/>
          </w:tcPr>
          <w:p w14:paraId="3549673C">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65" w:type="dxa"/>
            <w:gridSpan w:val="2"/>
            <w:tcBorders>
              <w:top w:val="single" w:color="auto" w:sz="4" w:space="0"/>
              <w:left w:val="nil"/>
              <w:bottom w:val="single" w:color="auto" w:sz="4" w:space="0"/>
              <w:right w:val="single" w:color="auto" w:sz="4" w:space="0"/>
            </w:tcBorders>
            <w:shd w:val="clear" w:color="auto" w:fill="auto"/>
            <w:vAlign w:val="center"/>
          </w:tcPr>
          <w:p w14:paraId="5C0A4ACD">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697CCAFF">
        <w:tblPrEx>
          <w:tblCellMar>
            <w:top w:w="0" w:type="dxa"/>
            <w:left w:w="108" w:type="dxa"/>
            <w:bottom w:w="0" w:type="dxa"/>
            <w:right w:w="108" w:type="dxa"/>
          </w:tblCellMar>
        </w:tblPrEx>
        <w:trPr>
          <w:trHeight w:val="414" w:hRule="atLeast"/>
          <w:jc w:val="center"/>
        </w:trPr>
        <w:tc>
          <w:tcPr>
            <w:tcW w:w="2648" w:type="dxa"/>
            <w:gridSpan w:val="2"/>
            <w:vMerge w:val="continue"/>
            <w:tcBorders>
              <w:top w:val="single" w:color="auto" w:sz="4" w:space="0"/>
              <w:left w:val="single" w:color="auto" w:sz="4" w:space="0"/>
              <w:bottom w:val="single" w:color="auto" w:sz="4" w:space="0"/>
              <w:right w:val="single" w:color="auto" w:sz="4" w:space="0"/>
            </w:tcBorders>
            <w:vAlign w:val="center"/>
          </w:tcPr>
          <w:p w14:paraId="07AD4BF1">
            <w:pPr>
              <w:widowControl/>
              <w:jc w:val="center"/>
              <w:rPr>
                <w:rFonts w:hint="eastAsia" w:ascii="宋体" w:hAnsi="宋体" w:cs="宋体"/>
                <w:b/>
                <w:bCs/>
                <w:kern w:val="0"/>
                <w:sz w:val="20"/>
                <w:szCs w:val="20"/>
              </w:rPr>
            </w:pPr>
          </w:p>
        </w:tc>
        <w:tc>
          <w:tcPr>
            <w:tcW w:w="2722" w:type="dxa"/>
            <w:vMerge w:val="restart"/>
            <w:tcBorders>
              <w:top w:val="nil"/>
              <w:left w:val="single" w:color="auto" w:sz="4" w:space="0"/>
              <w:bottom w:val="single" w:color="000000" w:sz="4" w:space="0"/>
              <w:right w:val="single" w:color="auto" w:sz="4" w:space="0"/>
            </w:tcBorders>
            <w:shd w:val="clear" w:color="auto" w:fill="auto"/>
            <w:vAlign w:val="center"/>
          </w:tcPr>
          <w:p w14:paraId="1E4706E3">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26" w:type="dxa"/>
            <w:tcBorders>
              <w:top w:val="nil"/>
              <w:left w:val="nil"/>
              <w:bottom w:val="single" w:color="auto" w:sz="4" w:space="0"/>
              <w:right w:val="single" w:color="auto" w:sz="4" w:space="0"/>
            </w:tcBorders>
            <w:shd w:val="clear" w:color="auto" w:fill="auto"/>
            <w:vAlign w:val="center"/>
          </w:tcPr>
          <w:p w14:paraId="25DFFDFF">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65" w:type="dxa"/>
            <w:gridSpan w:val="2"/>
            <w:tcBorders>
              <w:top w:val="single" w:color="auto" w:sz="4" w:space="0"/>
              <w:left w:val="nil"/>
              <w:bottom w:val="single" w:color="auto" w:sz="4" w:space="0"/>
              <w:right w:val="single" w:color="000000" w:sz="4" w:space="0"/>
            </w:tcBorders>
            <w:shd w:val="clear" w:color="auto" w:fill="auto"/>
            <w:vAlign w:val="center"/>
          </w:tcPr>
          <w:p w14:paraId="1D1FD6B6">
            <w:pPr>
              <w:widowControl/>
              <w:jc w:val="center"/>
              <w:rPr>
                <w:rFonts w:hint="eastAsia" w:ascii="宋体" w:hAnsi="宋体" w:cs="宋体"/>
                <w:kern w:val="0"/>
                <w:sz w:val="18"/>
                <w:szCs w:val="18"/>
              </w:rPr>
            </w:pPr>
            <w:r>
              <w:rPr>
                <w:rFonts w:hint="eastAsia" w:ascii="宋体" w:hAnsi="宋体" w:cs="宋体"/>
                <w:kern w:val="0"/>
                <w:sz w:val="18"/>
                <w:szCs w:val="18"/>
              </w:rPr>
              <w:t>132.45</w:t>
            </w:r>
          </w:p>
        </w:tc>
      </w:tr>
      <w:tr w14:paraId="3D6B3D7E">
        <w:tblPrEx>
          <w:tblCellMar>
            <w:top w:w="0" w:type="dxa"/>
            <w:left w:w="108" w:type="dxa"/>
            <w:bottom w:w="0" w:type="dxa"/>
            <w:right w:w="108" w:type="dxa"/>
          </w:tblCellMar>
        </w:tblPrEx>
        <w:trPr>
          <w:trHeight w:val="452" w:hRule="atLeast"/>
          <w:jc w:val="center"/>
        </w:trPr>
        <w:tc>
          <w:tcPr>
            <w:tcW w:w="2648" w:type="dxa"/>
            <w:gridSpan w:val="2"/>
            <w:vMerge w:val="continue"/>
            <w:tcBorders>
              <w:top w:val="single" w:color="auto" w:sz="4" w:space="0"/>
              <w:left w:val="single" w:color="auto" w:sz="4" w:space="0"/>
              <w:bottom w:val="single" w:color="auto" w:sz="4" w:space="0"/>
              <w:right w:val="single" w:color="auto" w:sz="4" w:space="0"/>
            </w:tcBorders>
            <w:vAlign w:val="center"/>
          </w:tcPr>
          <w:p w14:paraId="73849264">
            <w:pPr>
              <w:widowControl/>
              <w:jc w:val="center"/>
              <w:rPr>
                <w:rFonts w:hint="eastAsia" w:ascii="宋体" w:hAnsi="宋体" w:cs="宋体"/>
                <w:b/>
                <w:bCs/>
                <w:kern w:val="0"/>
                <w:sz w:val="20"/>
                <w:szCs w:val="20"/>
              </w:rPr>
            </w:pPr>
          </w:p>
        </w:tc>
        <w:tc>
          <w:tcPr>
            <w:tcW w:w="2722" w:type="dxa"/>
            <w:vMerge w:val="continue"/>
            <w:tcBorders>
              <w:top w:val="nil"/>
              <w:left w:val="single" w:color="auto" w:sz="4" w:space="0"/>
              <w:bottom w:val="single" w:color="000000" w:sz="4" w:space="0"/>
              <w:right w:val="single" w:color="auto" w:sz="4" w:space="0"/>
            </w:tcBorders>
            <w:vAlign w:val="center"/>
          </w:tcPr>
          <w:p w14:paraId="3FF10CE6">
            <w:pPr>
              <w:widowControl/>
              <w:jc w:val="center"/>
              <w:rPr>
                <w:rFonts w:hint="eastAsia" w:ascii="宋体" w:hAnsi="宋体" w:cs="宋体"/>
                <w:kern w:val="0"/>
                <w:sz w:val="18"/>
                <w:szCs w:val="18"/>
              </w:rPr>
            </w:pPr>
          </w:p>
        </w:tc>
        <w:tc>
          <w:tcPr>
            <w:tcW w:w="1426" w:type="dxa"/>
            <w:tcBorders>
              <w:top w:val="nil"/>
              <w:left w:val="nil"/>
              <w:bottom w:val="single" w:color="auto" w:sz="4" w:space="0"/>
              <w:right w:val="single" w:color="auto" w:sz="4" w:space="0"/>
            </w:tcBorders>
            <w:shd w:val="clear" w:color="auto" w:fill="auto"/>
            <w:vAlign w:val="center"/>
          </w:tcPr>
          <w:p w14:paraId="1D88B616">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65" w:type="dxa"/>
            <w:gridSpan w:val="2"/>
            <w:tcBorders>
              <w:top w:val="single" w:color="auto" w:sz="4" w:space="0"/>
              <w:left w:val="nil"/>
              <w:bottom w:val="single" w:color="auto" w:sz="4" w:space="0"/>
              <w:right w:val="single" w:color="000000" w:sz="4" w:space="0"/>
            </w:tcBorders>
            <w:shd w:val="clear" w:color="auto" w:fill="auto"/>
            <w:vAlign w:val="center"/>
          </w:tcPr>
          <w:p w14:paraId="20BE3E5D">
            <w:pPr>
              <w:widowControl/>
              <w:jc w:val="center"/>
              <w:rPr>
                <w:rFonts w:hint="eastAsia" w:ascii="宋体" w:hAnsi="宋体" w:cs="宋体"/>
                <w:kern w:val="0"/>
                <w:sz w:val="18"/>
                <w:szCs w:val="18"/>
              </w:rPr>
            </w:pPr>
            <w:r>
              <w:rPr>
                <w:rFonts w:hint="eastAsia" w:ascii="宋体" w:hAnsi="宋体" w:cs="宋体"/>
                <w:kern w:val="0"/>
                <w:sz w:val="18"/>
                <w:szCs w:val="18"/>
              </w:rPr>
              <w:t>2232.10</w:t>
            </w:r>
          </w:p>
        </w:tc>
      </w:tr>
      <w:tr w14:paraId="5642ECC5">
        <w:tblPrEx>
          <w:tblCellMar>
            <w:top w:w="0" w:type="dxa"/>
            <w:left w:w="108" w:type="dxa"/>
            <w:bottom w:w="0" w:type="dxa"/>
            <w:right w:w="108" w:type="dxa"/>
          </w:tblCellMar>
        </w:tblPrEx>
        <w:trPr>
          <w:trHeight w:val="452" w:hRule="atLeast"/>
          <w:jc w:val="center"/>
        </w:trPr>
        <w:tc>
          <w:tcPr>
            <w:tcW w:w="2648" w:type="dxa"/>
            <w:gridSpan w:val="2"/>
            <w:vMerge w:val="continue"/>
            <w:tcBorders>
              <w:top w:val="single" w:color="auto" w:sz="4" w:space="0"/>
              <w:left w:val="single" w:color="auto" w:sz="4" w:space="0"/>
              <w:bottom w:val="single" w:color="auto" w:sz="4" w:space="0"/>
              <w:right w:val="single" w:color="auto" w:sz="4" w:space="0"/>
            </w:tcBorders>
            <w:vAlign w:val="center"/>
          </w:tcPr>
          <w:p w14:paraId="5622DE18">
            <w:pPr>
              <w:widowControl/>
              <w:jc w:val="center"/>
              <w:rPr>
                <w:rFonts w:hint="eastAsia" w:ascii="宋体" w:hAnsi="宋体" w:cs="宋体"/>
                <w:b/>
                <w:bCs/>
                <w:kern w:val="0"/>
                <w:sz w:val="20"/>
                <w:szCs w:val="20"/>
              </w:rPr>
            </w:pPr>
          </w:p>
        </w:tc>
        <w:tc>
          <w:tcPr>
            <w:tcW w:w="2722" w:type="dxa"/>
            <w:tcBorders>
              <w:top w:val="nil"/>
              <w:left w:val="nil"/>
              <w:bottom w:val="single" w:color="auto" w:sz="4" w:space="0"/>
              <w:right w:val="single" w:color="auto" w:sz="4" w:space="0"/>
            </w:tcBorders>
            <w:shd w:val="clear" w:color="auto" w:fill="auto"/>
            <w:vAlign w:val="center"/>
          </w:tcPr>
          <w:p w14:paraId="12AF17F6">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26" w:type="dxa"/>
            <w:tcBorders>
              <w:top w:val="nil"/>
              <w:left w:val="nil"/>
              <w:bottom w:val="single" w:color="auto" w:sz="4" w:space="0"/>
              <w:right w:val="single" w:color="auto" w:sz="4" w:space="0"/>
            </w:tcBorders>
            <w:shd w:val="clear" w:color="auto" w:fill="auto"/>
            <w:vAlign w:val="center"/>
          </w:tcPr>
          <w:p w14:paraId="6236F8A7">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65" w:type="dxa"/>
            <w:gridSpan w:val="2"/>
            <w:tcBorders>
              <w:top w:val="single" w:color="auto" w:sz="4" w:space="0"/>
              <w:left w:val="nil"/>
              <w:bottom w:val="single" w:color="auto" w:sz="4" w:space="0"/>
              <w:right w:val="single" w:color="000000" w:sz="4" w:space="0"/>
            </w:tcBorders>
            <w:shd w:val="clear" w:color="auto" w:fill="auto"/>
            <w:vAlign w:val="center"/>
          </w:tcPr>
          <w:p w14:paraId="71EE1906">
            <w:pPr>
              <w:widowControl/>
              <w:jc w:val="center"/>
              <w:rPr>
                <w:rFonts w:hint="eastAsia" w:ascii="宋体" w:hAnsi="宋体" w:cs="宋体"/>
                <w:kern w:val="0"/>
                <w:sz w:val="18"/>
                <w:szCs w:val="18"/>
              </w:rPr>
            </w:pPr>
            <w:r>
              <w:rPr>
                <w:rFonts w:hint="eastAsia" w:ascii="宋体" w:hAnsi="宋体" w:cs="宋体"/>
                <w:kern w:val="0"/>
                <w:sz w:val="18"/>
                <w:szCs w:val="18"/>
              </w:rPr>
              <w:t>10.00</w:t>
            </w:r>
          </w:p>
        </w:tc>
      </w:tr>
      <w:tr w14:paraId="525DA2A5">
        <w:tblPrEx>
          <w:tblCellMar>
            <w:top w:w="0" w:type="dxa"/>
            <w:left w:w="108" w:type="dxa"/>
            <w:bottom w:w="0" w:type="dxa"/>
            <w:right w:w="108" w:type="dxa"/>
          </w:tblCellMar>
        </w:tblPrEx>
        <w:trPr>
          <w:trHeight w:val="508" w:hRule="atLeast"/>
          <w:jc w:val="center"/>
        </w:trPr>
        <w:tc>
          <w:tcPr>
            <w:tcW w:w="1166" w:type="dxa"/>
            <w:tcBorders>
              <w:top w:val="nil"/>
              <w:left w:val="single" w:color="auto" w:sz="4" w:space="0"/>
              <w:bottom w:val="single" w:color="auto" w:sz="4" w:space="0"/>
              <w:right w:val="single" w:color="auto" w:sz="4" w:space="0"/>
            </w:tcBorders>
            <w:shd w:val="clear" w:color="auto" w:fill="auto"/>
            <w:vAlign w:val="center"/>
          </w:tcPr>
          <w:p w14:paraId="6082297E">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81" w:type="dxa"/>
            <w:tcBorders>
              <w:top w:val="nil"/>
              <w:left w:val="nil"/>
              <w:bottom w:val="single" w:color="auto" w:sz="4" w:space="0"/>
              <w:right w:val="single" w:color="auto" w:sz="4" w:space="0"/>
            </w:tcBorders>
            <w:shd w:val="clear" w:color="auto" w:fill="auto"/>
            <w:vAlign w:val="center"/>
          </w:tcPr>
          <w:p w14:paraId="7C7E9E23">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22" w:type="dxa"/>
            <w:tcBorders>
              <w:top w:val="nil"/>
              <w:left w:val="nil"/>
              <w:bottom w:val="single" w:color="auto" w:sz="4" w:space="0"/>
              <w:right w:val="single" w:color="auto" w:sz="4" w:space="0"/>
            </w:tcBorders>
            <w:shd w:val="clear" w:color="auto" w:fill="auto"/>
            <w:vAlign w:val="center"/>
          </w:tcPr>
          <w:p w14:paraId="20859CFA">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26" w:type="dxa"/>
            <w:tcBorders>
              <w:top w:val="nil"/>
              <w:left w:val="nil"/>
              <w:bottom w:val="single" w:color="auto" w:sz="4" w:space="0"/>
              <w:right w:val="single" w:color="auto" w:sz="4" w:space="0"/>
            </w:tcBorders>
            <w:shd w:val="clear" w:color="auto" w:fill="auto"/>
            <w:vAlign w:val="center"/>
          </w:tcPr>
          <w:p w14:paraId="40E3EAD4">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03" w:type="dxa"/>
            <w:tcBorders>
              <w:top w:val="nil"/>
              <w:left w:val="nil"/>
              <w:bottom w:val="single" w:color="auto" w:sz="4" w:space="0"/>
              <w:right w:val="single" w:color="auto" w:sz="4" w:space="0"/>
            </w:tcBorders>
            <w:shd w:val="clear" w:color="auto" w:fill="auto"/>
            <w:vAlign w:val="center"/>
          </w:tcPr>
          <w:p w14:paraId="02B48FDA">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261" w:type="dxa"/>
            <w:tcBorders>
              <w:top w:val="nil"/>
              <w:left w:val="nil"/>
              <w:bottom w:val="single" w:color="auto" w:sz="4" w:space="0"/>
              <w:right w:val="single" w:color="auto" w:sz="4" w:space="0"/>
            </w:tcBorders>
            <w:shd w:val="clear" w:color="auto" w:fill="auto"/>
            <w:vAlign w:val="center"/>
          </w:tcPr>
          <w:p w14:paraId="63FF4096">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67400DB2">
        <w:tblPrEx>
          <w:tblCellMar>
            <w:top w:w="0" w:type="dxa"/>
            <w:left w:w="108" w:type="dxa"/>
            <w:bottom w:w="0" w:type="dxa"/>
            <w:right w:w="108" w:type="dxa"/>
          </w:tblCellMar>
        </w:tblPrEx>
        <w:trPr>
          <w:trHeight w:val="452" w:hRule="atLeast"/>
          <w:jc w:val="center"/>
        </w:trPr>
        <w:tc>
          <w:tcPr>
            <w:tcW w:w="1166" w:type="dxa"/>
            <w:vMerge w:val="restart"/>
            <w:tcBorders>
              <w:top w:val="nil"/>
              <w:left w:val="single" w:color="auto" w:sz="4" w:space="0"/>
              <w:bottom w:val="single" w:color="000000" w:sz="4" w:space="0"/>
              <w:right w:val="single" w:color="auto" w:sz="4" w:space="0"/>
            </w:tcBorders>
            <w:shd w:val="clear" w:color="auto" w:fill="auto"/>
            <w:vAlign w:val="center"/>
          </w:tcPr>
          <w:p w14:paraId="6D3570DA">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81" w:type="dxa"/>
            <w:tcBorders>
              <w:top w:val="nil"/>
              <w:left w:val="nil"/>
              <w:bottom w:val="single" w:color="auto" w:sz="4" w:space="0"/>
              <w:right w:val="single" w:color="auto" w:sz="4" w:space="0"/>
            </w:tcBorders>
            <w:shd w:val="clear" w:color="auto" w:fill="auto"/>
            <w:vAlign w:val="center"/>
          </w:tcPr>
          <w:p w14:paraId="36373E0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2" w:type="dxa"/>
            <w:tcBorders>
              <w:top w:val="nil"/>
              <w:left w:val="nil"/>
              <w:bottom w:val="single" w:color="auto" w:sz="4" w:space="0"/>
              <w:right w:val="single" w:color="auto" w:sz="4" w:space="0"/>
            </w:tcBorders>
            <w:shd w:val="clear" w:color="auto" w:fill="auto"/>
            <w:vAlign w:val="center"/>
          </w:tcPr>
          <w:p w14:paraId="00535C80">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426" w:type="dxa"/>
            <w:tcBorders>
              <w:top w:val="nil"/>
              <w:left w:val="nil"/>
              <w:bottom w:val="single" w:color="auto" w:sz="4" w:space="0"/>
              <w:right w:val="single" w:color="auto" w:sz="4" w:space="0"/>
            </w:tcBorders>
            <w:shd w:val="clear" w:color="auto" w:fill="auto"/>
            <w:vAlign w:val="center"/>
          </w:tcPr>
          <w:p w14:paraId="191058B1">
            <w:pPr>
              <w:widowControl/>
              <w:jc w:val="center"/>
              <w:rPr>
                <w:rFonts w:hint="eastAsia" w:ascii="宋体" w:hAnsi="宋体" w:cs="宋体"/>
                <w:kern w:val="0"/>
                <w:sz w:val="18"/>
                <w:szCs w:val="18"/>
              </w:rPr>
            </w:pPr>
            <w:r>
              <w:rPr>
                <w:rFonts w:hint="eastAsia" w:ascii="宋体" w:hAnsi="宋体" w:cs="宋体"/>
                <w:kern w:val="0"/>
                <w:sz w:val="18"/>
                <w:szCs w:val="18"/>
              </w:rPr>
              <w:t>≥119人</w:t>
            </w:r>
          </w:p>
        </w:tc>
        <w:tc>
          <w:tcPr>
            <w:tcW w:w="2203" w:type="dxa"/>
            <w:tcBorders>
              <w:top w:val="nil"/>
              <w:left w:val="nil"/>
              <w:bottom w:val="single" w:color="auto" w:sz="4" w:space="0"/>
              <w:right w:val="single" w:color="auto" w:sz="4" w:space="0"/>
            </w:tcBorders>
            <w:shd w:val="clear" w:color="auto" w:fill="auto"/>
            <w:vAlign w:val="center"/>
          </w:tcPr>
          <w:p w14:paraId="23274F01">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261" w:type="dxa"/>
            <w:tcBorders>
              <w:top w:val="nil"/>
              <w:left w:val="nil"/>
              <w:bottom w:val="single" w:color="auto" w:sz="4" w:space="0"/>
              <w:right w:val="single" w:color="auto" w:sz="4" w:space="0"/>
            </w:tcBorders>
            <w:shd w:val="clear" w:color="auto" w:fill="auto"/>
            <w:vAlign w:val="center"/>
          </w:tcPr>
          <w:p w14:paraId="360E8CE5">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78CF575D">
        <w:tblPrEx>
          <w:tblCellMar>
            <w:top w:w="0" w:type="dxa"/>
            <w:left w:w="108" w:type="dxa"/>
            <w:bottom w:w="0" w:type="dxa"/>
            <w:right w:w="108" w:type="dxa"/>
          </w:tblCellMar>
        </w:tblPrEx>
        <w:trPr>
          <w:trHeight w:val="452" w:hRule="atLeast"/>
          <w:jc w:val="center"/>
        </w:trPr>
        <w:tc>
          <w:tcPr>
            <w:tcW w:w="1166" w:type="dxa"/>
            <w:vMerge w:val="continue"/>
            <w:tcBorders>
              <w:top w:val="nil"/>
              <w:left w:val="single" w:color="auto" w:sz="4" w:space="0"/>
              <w:bottom w:val="single" w:color="000000" w:sz="4" w:space="0"/>
              <w:right w:val="single" w:color="auto" w:sz="4" w:space="0"/>
            </w:tcBorders>
            <w:vAlign w:val="center"/>
          </w:tcPr>
          <w:p w14:paraId="1F5A6412">
            <w:pPr>
              <w:widowControl/>
              <w:jc w:val="center"/>
              <w:rPr>
                <w:rFonts w:hint="eastAsia" w:ascii="宋体" w:hAnsi="宋体" w:cs="宋体"/>
                <w:kern w:val="0"/>
                <w:sz w:val="18"/>
                <w:szCs w:val="18"/>
              </w:rPr>
            </w:pPr>
          </w:p>
        </w:tc>
        <w:tc>
          <w:tcPr>
            <w:tcW w:w="1481" w:type="dxa"/>
            <w:tcBorders>
              <w:top w:val="nil"/>
              <w:left w:val="nil"/>
              <w:bottom w:val="single" w:color="auto" w:sz="4" w:space="0"/>
              <w:right w:val="single" w:color="auto" w:sz="4" w:space="0"/>
            </w:tcBorders>
            <w:shd w:val="clear" w:color="auto" w:fill="auto"/>
            <w:vAlign w:val="center"/>
          </w:tcPr>
          <w:p w14:paraId="69BDCA6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2" w:type="dxa"/>
            <w:tcBorders>
              <w:top w:val="nil"/>
              <w:left w:val="nil"/>
              <w:bottom w:val="single" w:color="auto" w:sz="4" w:space="0"/>
              <w:right w:val="single" w:color="auto" w:sz="4" w:space="0"/>
            </w:tcBorders>
            <w:shd w:val="clear" w:color="auto" w:fill="auto"/>
            <w:vAlign w:val="center"/>
          </w:tcPr>
          <w:p w14:paraId="310B80CE">
            <w:pPr>
              <w:widowControl/>
              <w:jc w:val="center"/>
              <w:rPr>
                <w:rFonts w:hint="eastAsia" w:ascii="宋体" w:hAnsi="宋体" w:cs="宋体"/>
                <w:kern w:val="0"/>
                <w:sz w:val="18"/>
                <w:szCs w:val="18"/>
              </w:rPr>
            </w:pPr>
            <w:r>
              <w:rPr>
                <w:rFonts w:hint="eastAsia" w:ascii="宋体" w:hAnsi="宋体" w:cs="宋体"/>
                <w:kern w:val="0"/>
                <w:sz w:val="18"/>
                <w:szCs w:val="18"/>
              </w:rPr>
              <w:t>享受义务教育保障机制政策学生人数</w:t>
            </w:r>
          </w:p>
        </w:tc>
        <w:tc>
          <w:tcPr>
            <w:tcW w:w="1426" w:type="dxa"/>
            <w:tcBorders>
              <w:top w:val="nil"/>
              <w:left w:val="nil"/>
              <w:bottom w:val="single" w:color="auto" w:sz="4" w:space="0"/>
              <w:right w:val="single" w:color="auto" w:sz="4" w:space="0"/>
            </w:tcBorders>
            <w:shd w:val="clear" w:color="auto" w:fill="auto"/>
            <w:vAlign w:val="center"/>
          </w:tcPr>
          <w:p w14:paraId="21592412">
            <w:pPr>
              <w:widowControl/>
              <w:jc w:val="center"/>
              <w:rPr>
                <w:rFonts w:hint="eastAsia" w:ascii="宋体" w:hAnsi="宋体" w:cs="宋体"/>
                <w:kern w:val="0"/>
                <w:sz w:val="18"/>
                <w:szCs w:val="18"/>
              </w:rPr>
            </w:pPr>
            <w:r>
              <w:rPr>
                <w:rFonts w:hint="eastAsia" w:ascii="宋体" w:hAnsi="宋体" w:cs="宋体"/>
                <w:kern w:val="0"/>
                <w:sz w:val="18"/>
                <w:szCs w:val="18"/>
              </w:rPr>
              <w:t>≥768人</w:t>
            </w:r>
          </w:p>
        </w:tc>
        <w:tc>
          <w:tcPr>
            <w:tcW w:w="2203" w:type="dxa"/>
            <w:tcBorders>
              <w:top w:val="nil"/>
              <w:left w:val="nil"/>
              <w:bottom w:val="single" w:color="auto" w:sz="4" w:space="0"/>
              <w:right w:val="single" w:color="auto" w:sz="4" w:space="0"/>
            </w:tcBorders>
            <w:shd w:val="clear" w:color="auto" w:fill="auto"/>
            <w:vAlign w:val="center"/>
          </w:tcPr>
          <w:p w14:paraId="73C99A15">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261" w:type="dxa"/>
            <w:tcBorders>
              <w:top w:val="nil"/>
              <w:left w:val="nil"/>
              <w:bottom w:val="single" w:color="auto" w:sz="4" w:space="0"/>
              <w:right w:val="single" w:color="auto" w:sz="4" w:space="0"/>
            </w:tcBorders>
            <w:shd w:val="clear" w:color="auto" w:fill="auto"/>
            <w:vAlign w:val="center"/>
          </w:tcPr>
          <w:p w14:paraId="182905C7">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178303C4">
        <w:tblPrEx>
          <w:tblCellMar>
            <w:top w:w="0" w:type="dxa"/>
            <w:left w:w="108" w:type="dxa"/>
            <w:bottom w:w="0" w:type="dxa"/>
            <w:right w:w="108" w:type="dxa"/>
          </w:tblCellMar>
        </w:tblPrEx>
        <w:trPr>
          <w:trHeight w:val="452" w:hRule="atLeast"/>
          <w:jc w:val="center"/>
        </w:trPr>
        <w:tc>
          <w:tcPr>
            <w:tcW w:w="1166" w:type="dxa"/>
            <w:vMerge w:val="continue"/>
            <w:tcBorders>
              <w:top w:val="nil"/>
              <w:left w:val="single" w:color="auto" w:sz="4" w:space="0"/>
              <w:bottom w:val="single" w:color="000000" w:sz="4" w:space="0"/>
              <w:right w:val="single" w:color="auto" w:sz="4" w:space="0"/>
            </w:tcBorders>
            <w:vAlign w:val="center"/>
          </w:tcPr>
          <w:p w14:paraId="45579434">
            <w:pPr>
              <w:widowControl/>
              <w:jc w:val="center"/>
              <w:rPr>
                <w:rFonts w:hint="eastAsia" w:ascii="宋体" w:hAnsi="宋体" w:cs="宋体"/>
                <w:kern w:val="0"/>
                <w:sz w:val="18"/>
                <w:szCs w:val="18"/>
              </w:rPr>
            </w:pPr>
          </w:p>
        </w:tc>
        <w:tc>
          <w:tcPr>
            <w:tcW w:w="1481" w:type="dxa"/>
            <w:tcBorders>
              <w:top w:val="nil"/>
              <w:left w:val="nil"/>
              <w:bottom w:val="single" w:color="auto" w:sz="4" w:space="0"/>
              <w:right w:val="single" w:color="auto" w:sz="4" w:space="0"/>
            </w:tcBorders>
            <w:shd w:val="clear" w:color="auto" w:fill="auto"/>
            <w:vAlign w:val="center"/>
          </w:tcPr>
          <w:p w14:paraId="4BDD6DD3">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722" w:type="dxa"/>
            <w:tcBorders>
              <w:top w:val="nil"/>
              <w:left w:val="nil"/>
              <w:bottom w:val="single" w:color="auto" w:sz="4" w:space="0"/>
              <w:right w:val="single" w:color="auto" w:sz="4" w:space="0"/>
            </w:tcBorders>
            <w:shd w:val="clear" w:color="auto" w:fill="auto"/>
            <w:vAlign w:val="center"/>
          </w:tcPr>
          <w:p w14:paraId="08CB16D1">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426" w:type="dxa"/>
            <w:tcBorders>
              <w:top w:val="nil"/>
              <w:left w:val="nil"/>
              <w:bottom w:val="single" w:color="auto" w:sz="4" w:space="0"/>
              <w:right w:val="single" w:color="auto" w:sz="4" w:space="0"/>
            </w:tcBorders>
            <w:shd w:val="clear" w:color="auto" w:fill="auto"/>
            <w:vAlign w:val="center"/>
          </w:tcPr>
          <w:p w14:paraId="7236F743">
            <w:pPr>
              <w:widowControl/>
              <w:jc w:val="center"/>
              <w:rPr>
                <w:rFonts w:hint="eastAsia" w:ascii="宋体" w:hAnsi="宋体" w:cs="宋体"/>
                <w:kern w:val="0"/>
                <w:sz w:val="18"/>
                <w:szCs w:val="18"/>
              </w:rPr>
            </w:pPr>
            <w:r>
              <w:rPr>
                <w:rFonts w:hint="eastAsia" w:ascii="宋体" w:hAnsi="宋体" w:cs="宋体"/>
                <w:kern w:val="0"/>
                <w:sz w:val="18"/>
                <w:szCs w:val="18"/>
              </w:rPr>
              <w:t>≥369人</w:t>
            </w:r>
          </w:p>
        </w:tc>
        <w:tc>
          <w:tcPr>
            <w:tcW w:w="2203" w:type="dxa"/>
            <w:tcBorders>
              <w:top w:val="nil"/>
              <w:left w:val="nil"/>
              <w:bottom w:val="single" w:color="auto" w:sz="4" w:space="0"/>
              <w:right w:val="single" w:color="auto" w:sz="4" w:space="0"/>
            </w:tcBorders>
            <w:shd w:val="clear" w:color="auto" w:fill="auto"/>
            <w:vAlign w:val="center"/>
          </w:tcPr>
          <w:p w14:paraId="41B8AD0A">
            <w:pPr>
              <w:widowControl/>
              <w:jc w:val="center"/>
              <w:rPr>
                <w:rFonts w:hint="eastAsia" w:ascii="宋体" w:hAnsi="宋体" w:cs="宋体"/>
                <w:kern w:val="0"/>
                <w:sz w:val="18"/>
                <w:szCs w:val="18"/>
              </w:rPr>
            </w:pPr>
            <w:r>
              <w:rPr>
                <w:rFonts w:hint="eastAsia" w:ascii="宋体" w:hAnsi="宋体" w:cs="宋体"/>
                <w:kern w:val="0"/>
                <w:sz w:val="18"/>
                <w:szCs w:val="18"/>
              </w:rPr>
              <w:t>2024年事业统计报表</w:t>
            </w:r>
          </w:p>
        </w:tc>
        <w:tc>
          <w:tcPr>
            <w:tcW w:w="1261" w:type="dxa"/>
            <w:tcBorders>
              <w:top w:val="nil"/>
              <w:left w:val="nil"/>
              <w:bottom w:val="single" w:color="auto" w:sz="4" w:space="0"/>
              <w:right w:val="single" w:color="auto" w:sz="4" w:space="0"/>
            </w:tcBorders>
            <w:shd w:val="clear" w:color="auto" w:fill="auto"/>
            <w:vAlign w:val="center"/>
          </w:tcPr>
          <w:p w14:paraId="64D34175">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21A4F5DF">
        <w:tblPrEx>
          <w:tblCellMar>
            <w:top w:w="0" w:type="dxa"/>
            <w:left w:w="108" w:type="dxa"/>
            <w:bottom w:w="0" w:type="dxa"/>
            <w:right w:w="108" w:type="dxa"/>
          </w:tblCellMar>
        </w:tblPrEx>
        <w:trPr>
          <w:trHeight w:val="452" w:hRule="atLeast"/>
          <w:jc w:val="center"/>
        </w:trPr>
        <w:tc>
          <w:tcPr>
            <w:tcW w:w="1166" w:type="dxa"/>
            <w:vMerge w:val="continue"/>
            <w:tcBorders>
              <w:top w:val="nil"/>
              <w:left w:val="single" w:color="auto" w:sz="4" w:space="0"/>
              <w:bottom w:val="single" w:color="000000" w:sz="4" w:space="0"/>
              <w:right w:val="single" w:color="auto" w:sz="4" w:space="0"/>
            </w:tcBorders>
            <w:vAlign w:val="center"/>
          </w:tcPr>
          <w:p w14:paraId="18343D03">
            <w:pPr>
              <w:widowControl/>
              <w:jc w:val="center"/>
              <w:rPr>
                <w:rFonts w:hint="eastAsia" w:ascii="宋体" w:hAnsi="宋体" w:cs="宋体"/>
                <w:kern w:val="0"/>
                <w:sz w:val="18"/>
                <w:szCs w:val="18"/>
              </w:rPr>
            </w:pPr>
          </w:p>
        </w:tc>
        <w:tc>
          <w:tcPr>
            <w:tcW w:w="1481" w:type="dxa"/>
            <w:tcBorders>
              <w:top w:val="nil"/>
              <w:left w:val="nil"/>
              <w:bottom w:val="single" w:color="auto" w:sz="4" w:space="0"/>
              <w:right w:val="single" w:color="auto" w:sz="4" w:space="0"/>
            </w:tcBorders>
            <w:shd w:val="clear" w:color="auto" w:fill="auto"/>
            <w:vAlign w:val="center"/>
          </w:tcPr>
          <w:p w14:paraId="27156885">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2" w:type="dxa"/>
            <w:tcBorders>
              <w:top w:val="nil"/>
              <w:left w:val="nil"/>
              <w:bottom w:val="single" w:color="auto" w:sz="4" w:space="0"/>
              <w:right w:val="single" w:color="auto" w:sz="4" w:space="0"/>
            </w:tcBorders>
            <w:shd w:val="clear" w:color="auto" w:fill="auto"/>
            <w:vAlign w:val="center"/>
          </w:tcPr>
          <w:p w14:paraId="7B577447">
            <w:pPr>
              <w:widowControl/>
              <w:jc w:val="center"/>
              <w:rPr>
                <w:rFonts w:hint="eastAsia" w:ascii="宋体" w:hAnsi="宋体" w:cs="宋体"/>
                <w:kern w:val="0"/>
                <w:sz w:val="18"/>
                <w:szCs w:val="18"/>
              </w:rPr>
            </w:pPr>
            <w:r>
              <w:rPr>
                <w:rFonts w:hint="eastAsia" w:ascii="宋体" w:hAnsi="宋体" w:cs="宋体"/>
                <w:kern w:val="0"/>
                <w:sz w:val="18"/>
                <w:szCs w:val="18"/>
              </w:rPr>
              <w:t>法制宣传教育、德育活动次数</w:t>
            </w:r>
          </w:p>
        </w:tc>
        <w:tc>
          <w:tcPr>
            <w:tcW w:w="1426" w:type="dxa"/>
            <w:tcBorders>
              <w:top w:val="nil"/>
              <w:left w:val="nil"/>
              <w:bottom w:val="single" w:color="auto" w:sz="4" w:space="0"/>
              <w:right w:val="single" w:color="auto" w:sz="4" w:space="0"/>
            </w:tcBorders>
            <w:shd w:val="clear" w:color="auto" w:fill="auto"/>
            <w:vAlign w:val="center"/>
          </w:tcPr>
          <w:p w14:paraId="6514D04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≥7次</w:t>
            </w:r>
          </w:p>
        </w:tc>
        <w:tc>
          <w:tcPr>
            <w:tcW w:w="2203" w:type="dxa"/>
            <w:tcBorders>
              <w:top w:val="nil"/>
              <w:left w:val="nil"/>
              <w:bottom w:val="single" w:color="auto" w:sz="4" w:space="0"/>
              <w:right w:val="single" w:color="auto" w:sz="4" w:space="0"/>
            </w:tcBorders>
            <w:shd w:val="clear" w:color="auto" w:fill="auto"/>
            <w:vAlign w:val="center"/>
          </w:tcPr>
          <w:p w14:paraId="6A88651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1" w:type="dxa"/>
            <w:tcBorders>
              <w:top w:val="nil"/>
              <w:left w:val="nil"/>
              <w:bottom w:val="single" w:color="auto" w:sz="4" w:space="0"/>
              <w:right w:val="single" w:color="auto" w:sz="4" w:space="0"/>
            </w:tcBorders>
            <w:shd w:val="clear" w:color="auto" w:fill="auto"/>
            <w:vAlign w:val="center"/>
          </w:tcPr>
          <w:p w14:paraId="0D9B80B2">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9A9F9F3">
        <w:tblPrEx>
          <w:tblCellMar>
            <w:top w:w="0" w:type="dxa"/>
            <w:left w:w="108" w:type="dxa"/>
            <w:bottom w:w="0" w:type="dxa"/>
            <w:right w:w="108" w:type="dxa"/>
          </w:tblCellMar>
        </w:tblPrEx>
        <w:trPr>
          <w:trHeight w:val="452" w:hRule="atLeast"/>
          <w:jc w:val="center"/>
        </w:trPr>
        <w:tc>
          <w:tcPr>
            <w:tcW w:w="1166" w:type="dxa"/>
            <w:vMerge w:val="continue"/>
            <w:tcBorders>
              <w:top w:val="nil"/>
              <w:left w:val="single" w:color="auto" w:sz="4" w:space="0"/>
              <w:bottom w:val="single" w:color="000000" w:sz="4" w:space="0"/>
              <w:right w:val="single" w:color="auto" w:sz="4" w:space="0"/>
            </w:tcBorders>
            <w:vAlign w:val="center"/>
          </w:tcPr>
          <w:p w14:paraId="5079313F">
            <w:pPr>
              <w:widowControl/>
              <w:jc w:val="center"/>
              <w:rPr>
                <w:rFonts w:hint="eastAsia" w:ascii="宋体" w:hAnsi="宋体" w:cs="宋体"/>
                <w:kern w:val="0"/>
                <w:sz w:val="18"/>
                <w:szCs w:val="18"/>
              </w:rPr>
            </w:pPr>
          </w:p>
        </w:tc>
        <w:tc>
          <w:tcPr>
            <w:tcW w:w="1481" w:type="dxa"/>
            <w:tcBorders>
              <w:top w:val="nil"/>
              <w:left w:val="nil"/>
              <w:bottom w:val="single" w:color="auto" w:sz="4" w:space="0"/>
              <w:right w:val="single" w:color="auto" w:sz="4" w:space="0"/>
            </w:tcBorders>
            <w:shd w:val="clear" w:color="auto" w:fill="auto"/>
            <w:vAlign w:val="center"/>
          </w:tcPr>
          <w:p w14:paraId="5463116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2" w:type="dxa"/>
            <w:tcBorders>
              <w:top w:val="nil"/>
              <w:left w:val="nil"/>
              <w:bottom w:val="single" w:color="auto" w:sz="4" w:space="0"/>
              <w:right w:val="single" w:color="auto" w:sz="4" w:space="0"/>
            </w:tcBorders>
            <w:shd w:val="clear" w:color="auto" w:fill="auto"/>
            <w:vAlign w:val="center"/>
          </w:tcPr>
          <w:p w14:paraId="77A0971A">
            <w:pPr>
              <w:widowControl/>
              <w:jc w:val="center"/>
              <w:rPr>
                <w:rFonts w:hint="eastAsia" w:ascii="宋体" w:hAnsi="宋体" w:cs="宋体"/>
                <w:kern w:val="0"/>
                <w:sz w:val="18"/>
                <w:szCs w:val="18"/>
              </w:rPr>
            </w:pPr>
            <w:r>
              <w:rPr>
                <w:rFonts w:hint="eastAsia" w:ascii="宋体" w:hAnsi="宋体" w:cs="宋体"/>
                <w:kern w:val="0"/>
                <w:sz w:val="18"/>
                <w:szCs w:val="18"/>
              </w:rPr>
              <w:t>开展送教上门教学次数</w:t>
            </w:r>
          </w:p>
        </w:tc>
        <w:tc>
          <w:tcPr>
            <w:tcW w:w="1426" w:type="dxa"/>
            <w:tcBorders>
              <w:top w:val="nil"/>
              <w:left w:val="nil"/>
              <w:bottom w:val="single" w:color="auto" w:sz="4" w:space="0"/>
              <w:right w:val="single" w:color="auto" w:sz="4" w:space="0"/>
            </w:tcBorders>
            <w:shd w:val="clear" w:color="auto" w:fill="auto"/>
            <w:vAlign w:val="center"/>
          </w:tcPr>
          <w:p w14:paraId="66D1C11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≥12次</w:t>
            </w:r>
          </w:p>
        </w:tc>
        <w:tc>
          <w:tcPr>
            <w:tcW w:w="2203" w:type="dxa"/>
            <w:tcBorders>
              <w:top w:val="nil"/>
              <w:left w:val="nil"/>
              <w:bottom w:val="single" w:color="auto" w:sz="4" w:space="0"/>
              <w:right w:val="single" w:color="auto" w:sz="4" w:space="0"/>
            </w:tcBorders>
            <w:shd w:val="clear" w:color="auto" w:fill="auto"/>
            <w:vAlign w:val="center"/>
          </w:tcPr>
          <w:p w14:paraId="17E9B14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1" w:type="dxa"/>
            <w:tcBorders>
              <w:top w:val="nil"/>
              <w:left w:val="nil"/>
              <w:bottom w:val="single" w:color="auto" w:sz="4" w:space="0"/>
              <w:right w:val="single" w:color="auto" w:sz="4" w:space="0"/>
            </w:tcBorders>
            <w:shd w:val="clear" w:color="auto" w:fill="auto"/>
            <w:vAlign w:val="center"/>
          </w:tcPr>
          <w:p w14:paraId="7B42B86C">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393D8397">
        <w:tblPrEx>
          <w:tblCellMar>
            <w:top w:w="0" w:type="dxa"/>
            <w:left w:w="108" w:type="dxa"/>
            <w:bottom w:w="0" w:type="dxa"/>
            <w:right w:w="108" w:type="dxa"/>
          </w:tblCellMar>
        </w:tblPrEx>
        <w:trPr>
          <w:trHeight w:val="508" w:hRule="atLeast"/>
          <w:jc w:val="center"/>
        </w:trPr>
        <w:tc>
          <w:tcPr>
            <w:tcW w:w="1166" w:type="dxa"/>
            <w:vMerge w:val="continue"/>
            <w:tcBorders>
              <w:top w:val="nil"/>
              <w:left w:val="single" w:color="auto" w:sz="4" w:space="0"/>
              <w:bottom w:val="single" w:color="000000" w:sz="4" w:space="0"/>
              <w:right w:val="single" w:color="auto" w:sz="4" w:space="0"/>
            </w:tcBorders>
            <w:vAlign w:val="center"/>
          </w:tcPr>
          <w:p w14:paraId="18E6BCB7">
            <w:pPr>
              <w:widowControl/>
              <w:jc w:val="center"/>
              <w:rPr>
                <w:rFonts w:hint="eastAsia" w:ascii="宋体" w:hAnsi="宋体" w:cs="宋体"/>
                <w:kern w:val="0"/>
                <w:sz w:val="18"/>
                <w:szCs w:val="18"/>
              </w:rPr>
            </w:pPr>
          </w:p>
        </w:tc>
        <w:tc>
          <w:tcPr>
            <w:tcW w:w="1481" w:type="dxa"/>
            <w:tcBorders>
              <w:top w:val="nil"/>
              <w:left w:val="nil"/>
              <w:bottom w:val="single" w:color="auto" w:sz="4" w:space="0"/>
              <w:right w:val="single" w:color="auto" w:sz="4" w:space="0"/>
            </w:tcBorders>
            <w:shd w:val="clear" w:color="auto" w:fill="auto"/>
            <w:vAlign w:val="center"/>
          </w:tcPr>
          <w:p w14:paraId="66E27F5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722" w:type="dxa"/>
            <w:tcBorders>
              <w:top w:val="nil"/>
              <w:left w:val="nil"/>
              <w:bottom w:val="single" w:color="auto" w:sz="4" w:space="0"/>
              <w:right w:val="single" w:color="auto" w:sz="4" w:space="0"/>
            </w:tcBorders>
            <w:shd w:val="clear" w:color="auto" w:fill="auto"/>
            <w:vAlign w:val="center"/>
          </w:tcPr>
          <w:p w14:paraId="1A3CE62F">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426" w:type="dxa"/>
            <w:tcBorders>
              <w:top w:val="nil"/>
              <w:left w:val="nil"/>
              <w:bottom w:val="single" w:color="auto" w:sz="4" w:space="0"/>
              <w:right w:val="single" w:color="auto" w:sz="4" w:space="0"/>
            </w:tcBorders>
            <w:shd w:val="clear" w:color="auto" w:fill="auto"/>
            <w:vAlign w:val="center"/>
          </w:tcPr>
          <w:p w14:paraId="2D5752EC">
            <w:pPr>
              <w:widowControl/>
              <w:jc w:val="center"/>
              <w:rPr>
                <w:rFonts w:hint="eastAsia" w:ascii="宋体" w:hAnsi="宋体" w:cs="宋体"/>
                <w:kern w:val="0"/>
                <w:sz w:val="18"/>
                <w:szCs w:val="18"/>
              </w:rPr>
            </w:pPr>
            <w:r>
              <w:rPr>
                <w:rFonts w:hint="eastAsia" w:ascii="宋体" w:hAnsi="宋体" w:cs="宋体"/>
                <w:kern w:val="0"/>
                <w:sz w:val="18"/>
                <w:szCs w:val="18"/>
              </w:rPr>
              <w:t>≥232人次</w:t>
            </w:r>
          </w:p>
        </w:tc>
        <w:tc>
          <w:tcPr>
            <w:tcW w:w="2203" w:type="dxa"/>
            <w:tcBorders>
              <w:top w:val="nil"/>
              <w:left w:val="nil"/>
              <w:bottom w:val="single" w:color="auto" w:sz="4" w:space="0"/>
              <w:right w:val="single" w:color="auto" w:sz="4" w:space="0"/>
            </w:tcBorders>
            <w:shd w:val="clear" w:color="auto" w:fill="auto"/>
            <w:vAlign w:val="center"/>
          </w:tcPr>
          <w:p w14:paraId="0A14E3E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1" w:type="dxa"/>
            <w:tcBorders>
              <w:top w:val="nil"/>
              <w:left w:val="nil"/>
              <w:bottom w:val="single" w:color="auto" w:sz="4" w:space="0"/>
              <w:right w:val="single" w:color="auto" w:sz="4" w:space="0"/>
            </w:tcBorders>
            <w:shd w:val="clear" w:color="auto" w:fill="auto"/>
            <w:vAlign w:val="center"/>
          </w:tcPr>
          <w:p w14:paraId="5E77E949">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07EE0B2E">
      <w:pPr>
        <w:jc w:val="center"/>
        <w:rPr>
          <w:rFonts w:hint="eastAsia" w:ascii="宋体" w:hAnsi="宋体"/>
          <w:sz w:val="18"/>
          <w:szCs w:val="18"/>
        </w:rPr>
      </w:pPr>
    </w:p>
    <w:p w14:paraId="522F9696">
      <w:pPr>
        <w:widowControl/>
        <w:jc w:val="center"/>
        <w:rPr>
          <w:rFonts w:hint="eastAsia" w:ascii="宋体" w:hAnsi="宋体"/>
          <w:sz w:val="18"/>
          <w:szCs w:val="18"/>
        </w:rPr>
      </w:pPr>
      <w:r>
        <w:rPr>
          <w:rFonts w:ascii="宋体" w:hAnsi="宋体"/>
          <w:sz w:val="18"/>
          <w:szCs w:val="18"/>
        </w:rPr>
        <w:br w:type="page"/>
      </w:r>
    </w:p>
    <w:tbl>
      <w:tblPr>
        <w:tblStyle w:val="4"/>
        <w:tblW w:w="10580" w:type="dxa"/>
        <w:jc w:val="center"/>
        <w:tblLayout w:type="fixed"/>
        <w:tblCellMar>
          <w:top w:w="0" w:type="dxa"/>
          <w:left w:w="108" w:type="dxa"/>
          <w:bottom w:w="0" w:type="dxa"/>
          <w:right w:w="108" w:type="dxa"/>
        </w:tblCellMar>
      </w:tblPr>
      <w:tblGrid>
        <w:gridCol w:w="940"/>
        <w:gridCol w:w="1177"/>
        <w:gridCol w:w="1879"/>
        <w:gridCol w:w="1355"/>
        <w:gridCol w:w="1046"/>
        <w:gridCol w:w="1285"/>
        <w:gridCol w:w="871"/>
        <w:gridCol w:w="1191"/>
        <w:gridCol w:w="836"/>
      </w:tblGrid>
      <w:tr w14:paraId="17EB277A">
        <w:tblPrEx>
          <w:tblCellMar>
            <w:top w:w="0" w:type="dxa"/>
            <w:left w:w="108" w:type="dxa"/>
            <w:bottom w:w="0" w:type="dxa"/>
            <w:right w:w="108" w:type="dxa"/>
          </w:tblCellMar>
        </w:tblPrEx>
        <w:trPr>
          <w:trHeight w:val="592" w:hRule="atLeast"/>
          <w:jc w:val="center"/>
        </w:trPr>
        <w:tc>
          <w:tcPr>
            <w:tcW w:w="10580" w:type="dxa"/>
            <w:gridSpan w:val="9"/>
            <w:tcBorders>
              <w:top w:val="nil"/>
              <w:left w:val="nil"/>
              <w:bottom w:val="nil"/>
              <w:right w:val="nil"/>
            </w:tcBorders>
            <w:shd w:val="clear" w:color="auto" w:fill="auto"/>
            <w:vAlign w:val="center"/>
          </w:tcPr>
          <w:p w14:paraId="4F4EAA61">
            <w:pPr>
              <w:widowControl/>
              <w:jc w:val="center"/>
              <w:textAlignment w:val="center"/>
              <w:rPr>
                <w:rFonts w:hint="eastAsia" w:ascii="宋体" w:hAnsi="宋体" w:cs="宋体"/>
                <w:b/>
                <w:bCs/>
                <w:color w:val="000000"/>
                <w:sz w:val="28"/>
                <w:szCs w:val="28"/>
              </w:rPr>
            </w:pPr>
            <w:bookmarkStart w:id="0" w:name="_Hlk173054863"/>
            <w:r>
              <w:rPr>
                <w:rFonts w:hint="eastAsia" w:ascii="仿宋_GB2312" w:hAnsi="宋体" w:eastAsia="仿宋_GB2312" w:cs="仿宋_GB2312"/>
                <w:b/>
                <w:color w:val="000000"/>
                <w:kern w:val="0"/>
                <w:sz w:val="32"/>
                <w:szCs w:val="32"/>
                <w:lang w:bidi="ar"/>
              </w:rPr>
              <w:t>项目支出绩效目标表</w:t>
            </w:r>
          </w:p>
        </w:tc>
      </w:tr>
      <w:tr w14:paraId="0E8DAA15">
        <w:tblPrEx>
          <w:tblCellMar>
            <w:top w:w="0" w:type="dxa"/>
            <w:left w:w="108" w:type="dxa"/>
            <w:bottom w:w="0" w:type="dxa"/>
            <w:right w:w="108" w:type="dxa"/>
          </w:tblCellMar>
        </w:tblPrEx>
        <w:trPr>
          <w:trHeight w:val="399" w:hRule="atLeast"/>
          <w:jc w:val="center"/>
        </w:trPr>
        <w:tc>
          <w:tcPr>
            <w:tcW w:w="10580" w:type="dxa"/>
            <w:gridSpan w:val="9"/>
            <w:tcBorders>
              <w:top w:val="nil"/>
              <w:left w:val="nil"/>
              <w:bottom w:val="nil"/>
              <w:right w:val="nil"/>
            </w:tcBorders>
            <w:shd w:val="clear" w:color="auto" w:fill="auto"/>
            <w:vAlign w:val="center"/>
          </w:tcPr>
          <w:p w14:paraId="33563DCD">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5A8559B">
        <w:tblPrEx>
          <w:tblCellMar>
            <w:top w:w="0" w:type="dxa"/>
            <w:left w:w="108" w:type="dxa"/>
            <w:bottom w:w="0" w:type="dxa"/>
            <w:right w:w="108" w:type="dxa"/>
          </w:tblCellMar>
        </w:tblPrEx>
        <w:trPr>
          <w:trHeight w:val="521" w:hRule="atLeast"/>
          <w:jc w:val="center"/>
        </w:trPr>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C29B7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46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3D38BD6">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新疆托克逊县博斯坦中学</w:t>
            </w:r>
          </w:p>
        </w:tc>
      </w:tr>
      <w:tr w14:paraId="5EF8DF24">
        <w:tblPrEx>
          <w:tblCellMar>
            <w:top w:w="0" w:type="dxa"/>
            <w:left w:w="108" w:type="dxa"/>
            <w:bottom w:w="0" w:type="dxa"/>
            <w:right w:w="108" w:type="dxa"/>
          </w:tblCellMar>
        </w:tblPrEx>
        <w:trPr>
          <w:trHeight w:val="602" w:hRule="atLeast"/>
          <w:jc w:val="center"/>
        </w:trPr>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8CC0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E76B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2024年城乡义务教育家庭经济困难学生生活补助县级配套（初中）</w:t>
            </w:r>
          </w:p>
        </w:tc>
        <w:tc>
          <w:tcPr>
            <w:tcW w:w="21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12FFB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E9B6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叶刚</w:t>
            </w:r>
          </w:p>
        </w:tc>
      </w:tr>
      <w:tr w14:paraId="5C111489">
        <w:tblPrEx>
          <w:tblCellMar>
            <w:top w:w="0" w:type="dxa"/>
            <w:left w:w="108" w:type="dxa"/>
            <w:bottom w:w="0" w:type="dxa"/>
            <w:right w:w="108" w:type="dxa"/>
          </w:tblCellMar>
        </w:tblPrEx>
        <w:trPr>
          <w:trHeight w:val="636" w:hRule="atLeast"/>
          <w:jc w:val="center"/>
        </w:trPr>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95558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FC4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52C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4.25</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232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17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4.25</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509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910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72827CD4">
        <w:tblPrEx>
          <w:tblCellMar>
            <w:top w:w="0" w:type="dxa"/>
            <w:left w:w="108" w:type="dxa"/>
            <w:bottom w:w="0" w:type="dxa"/>
            <w:right w:w="108" w:type="dxa"/>
          </w:tblCellMar>
        </w:tblPrEx>
        <w:trPr>
          <w:trHeight w:val="1490" w:hRule="atLeast"/>
          <w:jc w:val="center"/>
        </w:trPr>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DB04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463" w:type="dxa"/>
            <w:gridSpan w:val="7"/>
            <w:tcBorders>
              <w:top w:val="single" w:color="000000" w:sz="4" w:space="0"/>
              <w:left w:val="nil"/>
              <w:bottom w:val="single" w:color="000000" w:sz="4" w:space="0"/>
              <w:right w:val="single" w:color="000000" w:sz="4" w:space="0"/>
            </w:tcBorders>
            <w:shd w:val="clear" w:color="auto" w:fill="auto"/>
            <w:vAlign w:val="center"/>
          </w:tcPr>
          <w:p w14:paraId="3D6F50F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初中非寄宿生生活补助应享受人数按照在校生的30%申请，根据学校实际情况，2024年计划发放初中非寄宿生生活补助人数不少于203人，按学年分2次发放，计划发放初中寄宿生生活补助人数不少于101人，按月发放到学生饭卡中，共补助10个月。义务教育家庭经济困难学生进行资助，减轻困难学生家庭负担，确保学生不因家庭经济困难而失学，切实做到义务教育阶段家庭经济困难学生“应享尽享”。</w:t>
            </w:r>
          </w:p>
        </w:tc>
      </w:tr>
      <w:tr w14:paraId="0F131D2C">
        <w:tblPrEx>
          <w:tblCellMar>
            <w:top w:w="0" w:type="dxa"/>
            <w:left w:w="108" w:type="dxa"/>
            <w:bottom w:w="0" w:type="dxa"/>
            <w:right w:w="108" w:type="dxa"/>
          </w:tblCellMar>
        </w:tblPrEx>
        <w:trPr>
          <w:trHeight w:val="602"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BD47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1BD9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B2E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25E3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472B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0B19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8C32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2B0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2974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0A986278">
        <w:tblPrEx>
          <w:tblCellMar>
            <w:top w:w="0" w:type="dxa"/>
            <w:left w:w="108" w:type="dxa"/>
            <w:bottom w:w="0" w:type="dxa"/>
            <w:right w:w="108" w:type="dxa"/>
          </w:tblCellMar>
        </w:tblPrEx>
        <w:trPr>
          <w:trHeight w:val="602" w:hRule="atLeast"/>
          <w:jc w:val="center"/>
        </w:trPr>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52DD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77" w:type="dxa"/>
            <w:vMerge w:val="restart"/>
            <w:tcBorders>
              <w:top w:val="single" w:color="000000" w:sz="4" w:space="0"/>
              <w:left w:val="single" w:color="000000" w:sz="4" w:space="0"/>
              <w:bottom w:val="nil"/>
              <w:right w:val="single" w:color="000000" w:sz="4" w:space="0"/>
            </w:tcBorders>
            <w:shd w:val="clear" w:color="auto" w:fill="auto"/>
            <w:vAlign w:val="center"/>
          </w:tcPr>
          <w:p w14:paraId="6500B5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79" w:type="dxa"/>
            <w:tcBorders>
              <w:top w:val="single" w:color="000000" w:sz="4" w:space="0"/>
              <w:left w:val="single" w:color="000000" w:sz="4" w:space="0"/>
              <w:bottom w:val="single" w:color="000000" w:sz="4" w:space="0"/>
              <w:right w:val="nil"/>
            </w:tcBorders>
            <w:shd w:val="clear" w:color="auto" w:fill="auto"/>
          </w:tcPr>
          <w:p w14:paraId="67374A9E">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初中非寄宿生生活补助受益人数</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689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≥203人</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282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825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r>
              <w:rPr>
                <w:rStyle w:val="7"/>
                <w:rFonts w:hint="default"/>
                <w:lang w:bidi="ar"/>
              </w:rPr>
              <w:t>72人</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839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5BA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DDE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5268C6E">
        <w:tblPrEx>
          <w:tblCellMar>
            <w:top w:w="0" w:type="dxa"/>
            <w:left w:w="108" w:type="dxa"/>
            <w:bottom w:w="0" w:type="dxa"/>
            <w:right w:w="108" w:type="dxa"/>
          </w:tblCellMar>
        </w:tblPrEx>
        <w:trPr>
          <w:trHeight w:val="602"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657D5">
            <w:pPr>
              <w:jc w:val="center"/>
              <w:rPr>
                <w:rFonts w:hint="eastAsia" w:ascii="宋体" w:hAnsi="宋体" w:cs="宋体"/>
                <w:color w:val="000000"/>
                <w:sz w:val="20"/>
                <w:szCs w:val="20"/>
              </w:rPr>
            </w:pPr>
          </w:p>
        </w:tc>
        <w:tc>
          <w:tcPr>
            <w:tcW w:w="1177" w:type="dxa"/>
            <w:vMerge w:val="continue"/>
            <w:tcBorders>
              <w:top w:val="single" w:color="000000" w:sz="4" w:space="0"/>
              <w:left w:val="single" w:color="000000" w:sz="4" w:space="0"/>
              <w:bottom w:val="nil"/>
              <w:right w:val="single" w:color="000000" w:sz="4" w:space="0"/>
            </w:tcBorders>
            <w:shd w:val="clear" w:color="auto" w:fill="auto"/>
            <w:vAlign w:val="center"/>
          </w:tcPr>
          <w:p w14:paraId="75644FBB">
            <w:pPr>
              <w:jc w:val="center"/>
              <w:rPr>
                <w:rFonts w:hint="eastAsia" w:ascii="宋体" w:hAnsi="宋体" w:cs="宋体"/>
                <w:color w:val="000000"/>
                <w:sz w:val="20"/>
                <w:szCs w:val="20"/>
              </w:rPr>
            </w:pPr>
          </w:p>
        </w:tc>
        <w:tc>
          <w:tcPr>
            <w:tcW w:w="1879" w:type="dxa"/>
            <w:tcBorders>
              <w:top w:val="single" w:color="000000" w:sz="4" w:space="0"/>
              <w:left w:val="single" w:color="000000" w:sz="4" w:space="0"/>
              <w:bottom w:val="single" w:color="000000" w:sz="4" w:space="0"/>
              <w:right w:val="nil"/>
            </w:tcBorders>
            <w:shd w:val="clear" w:color="auto" w:fill="auto"/>
          </w:tcPr>
          <w:p w14:paraId="2453B278">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初中寄宿生生活补助受益人数</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271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≥101人</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7AF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123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r>
              <w:rPr>
                <w:rStyle w:val="7"/>
                <w:rFonts w:hint="default"/>
                <w:lang w:bidi="ar"/>
              </w:rPr>
              <w:t>19人</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949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27A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144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2C71AAE">
        <w:tblPrEx>
          <w:tblCellMar>
            <w:top w:w="0" w:type="dxa"/>
            <w:left w:w="108" w:type="dxa"/>
            <w:bottom w:w="0" w:type="dxa"/>
            <w:right w:w="108" w:type="dxa"/>
          </w:tblCellMar>
        </w:tblPrEx>
        <w:trPr>
          <w:trHeight w:val="602"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63147">
            <w:pPr>
              <w:jc w:val="center"/>
              <w:rPr>
                <w:rFonts w:hint="eastAsia" w:ascii="宋体" w:hAnsi="宋体" w:cs="宋体"/>
                <w:color w:val="000000"/>
                <w:sz w:val="20"/>
                <w:szCs w:val="20"/>
              </w:rPr>
            </w:pPr>
          </w:p>
        </w:tc>
        <w:tc>
          <w:tcPr>
            <w:tcW w:w="1177" w:type="dxa"/>
            <w:tcBorders>
              <w:top w:val="single" w:color="000000" w:sz="4" w:space="0"/>
              <w:left w:val="single" w:color="000000" w:sz="4" w:space="0"/>
              <w:bottom w:val="nil"/>
              <w:right w:val="single" w:color="000000" w:sz="4" w:space="0"/>
            </w:tcBorders>
            <w:shd w:val="clear" w:color="auto" w:fill="auto"/>
            <w:vAlign w:val="center"/>
          </w:tcPr>
          <w:p w14:paraId="73FD38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C1A9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52B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C4E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19B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294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14E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4F7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145B78B">
        <w:tblPrEx>
          <w:tblCellMar>
            <w:top w:w="0" w:type="dxa"/>
            <w:left w:w="108" w:type="dxa"/>
            <w:bottom w:w="0" w:type="dxa"/>
            <w:right w:w="108" w:type="dxa"/>
          </w:tblCellMar>
        </w:tblPrEx>
        <w:trPr>
          <w:trHeight w:val="602"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73563">
            <w:pPr>
              <w:jc w:val="center"/>
              <w:rPr>
                <w:rFonts w:hint="eastAsia" w:ascii="宋体" w:hAnsi="宋体" w:cs="宋体"/>
                <w:color w:val="000000"/>
                <w:sz w:val="20"/>
                <w:szCs w:val="20"/>
              </w:rPr>
            </w:pPr>
          </w:p>
        </w:tc>
        <w:tc>
          <w:tcPr>
            <w:tcW w:w="11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A80F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FCC0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非寄宿生完成春季学期资助时间</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2CD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035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1D0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39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0F1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BEC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7DAE00C">
        <w:tblPrEx>
          <w:tblCellMar>
            <w:top w:w="0" w:type="dxa"/>
            <w:left w:w="108" w:type="dxa"/>
            <w:bottom w:w="0" w:type="dxa"/>
            <w:right w:w="108" w:type="dxa"/>
          </w:tblCellMar>
        </w:tblPrEx>
        <w:trPr>
          <w:trHeight w:val="602"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F1A5A">
            <w:pPr>
              <w:jc w:val="center"/>
              <w:rPr>
                <w:rFonts w:hint="eastAsia" w:ascii="宋体" w:hAnsi="宋体" w:cs="宋体"/>
                <w:color w:val="000000"/>
                <w:sz w:val="20"/>
                <w:szCs w:val="20"/>
              </w:rPr>
            </w:pPr>
          </w:p>
        </w:tc>
        <w:tc>
          <w:tcPr>
            <w:tcW w:w="11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2B3C8">
            <w:pPr>
              <w:jc w:val="center"/>
              <w:rPr>
                <w:rFonts w:hint="eastAsia" w:ascii="宋体" w:hAnsi="宋体" w:cs="宋体"/>
                <w:color w:val="000000"/>
                <w:sz w:val="20"/>
                <w:szCs w:val="20"/>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7C54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非寄宿生完成春季学期资助时间</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791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E66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01C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BD2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102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CB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B5E5543">
        <w:tblPrEx>
          <w:tblCellMar>
            <w:top w:w="0" w:type="dxa"/>
            <w:left w:w="108" w:type="dxa"/>
            <w:bottom w:w="0" w:type="dxa"/>
            <w:right w:w="108" w:type="dxa"/>
          </w:tblCellMar>
        </w:tblPrEx>
        <w:trPr>
          <w:trHeight w:val="602" w:hRule="atLeast"/>
          <w:jc w:val="center"/>
        </w:trPr>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D224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77" w:type="dxa"/>
            <w:vMerge w:val="restart"/>
            <w:tcBorders>
              <w:top w:val="single" w:color="000000" w:sz="4" w:space="0"/>
              <w:left w:val="single" w:color="000000" w:sz="4" w:space="0"/>
              <w:bottom w:val="nil"/>
              <w:right w:val="single" w:color="000000" w:sz="4" w:space="0"/>
            </w:tcBorders>
            <w:shd w:val="clear" w:color="auto" w:fill="auto"/>
            <w:vAlign w:val="center"/>
          </w:tcPr>
          <w:p w14:paraId="62BF90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B1C4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初中非寄宿生生活补助生均标准</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33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98F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56D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590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2F0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DB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7A9F2B4">
        <w:tblPrEx>
          <w:tblCellMar>
            <w:top w:w="0" w:type="dxa"/>
            <w:left w:w="108" w:type="dxa"/>
            <w:bottom w:w="0" w:type="dxa"/>
            <w:right w:w="108" w:type="dxa"/>
          </w:tblCellMar>
        </w:tblPrEx>
        <w:trPr>
          <w:trHeight w:val="602"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9F834">
            <w:pPr>
              <w:jc w:val="center"/>
              <w:rPr>
                <w:rFonts w:hint="eastAsia" w:ascii="宋体" w:hAnsi="宋体" w:cs="宋体"/>
                <w:color w:val="000000"/>
                <w:sz w:val="20"/>
                <w:szCs w:val="20"/>
              </w:rPr>
            </w:pPr>
          </w:p>
        </w:tc>
        <w:tc>
          <w:tcPr>
            <w:tcW w:w="1177" w:type="dxa"/>
            <w:vMerge w:val="continue"/>
            <w:tcBorders>
              <w:top w:val="single" w:color="000000" w:sz="4" w:space="0"/>
              <w:left w:val="single" w:color="000000" w:sz="4" w:space="0"/>
              <w:bottom w:val="nil"/>
              <w:right w:val="single" w:color="000000" w:sz="4" w:space="0"/>
            </w:tcBorders>
            <w:shd w:val="clear" w:color="auto" w:fill="auto"/>
            <w:vAlign w:val="center"/>
          </w:tcPr>
          <w:p w14:paraId="4CB3CF50">
            <w:pPr>
              <w:jc w:val="center"/>
              <w:rPr>
                <w:rFonts w:hint="eastAsia" w:ascii="宋体" w:hAnsi="宋体" w:cs="宋体"/>
                <w:color w:val="000000"/>
                <w:sz w:val="20"/>
                <w:szCs w:val="20"/>
              </w:rPr>
            </w:pP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5039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初中寄宿生生活补助生均标准</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3F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=210元/学年</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71F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D94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=210元/学年</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6AA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FCF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382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940D01E">
        <w:tblPrEx>
          <w:tblCellMar>
            <w:top w:w="0" w:type="dxa"/>
            <w:left w:w="108" w:type="dxa"/>
            <w:bottom w:w="0" w:type="dxa"/>
            <w:right w:w="108" w:type="dxa"/>
          </w:tblCellMar>
        </w:tblPrEx>
        <w:trPr>
          <w:trHeight w:val="602" w:hRule="atLeast"/>
          <w:jc w:val="center"/>
        </w:trPr>
        <w:tc>
          <w:tcPr>
            <w:tcW w:w="940" w:type="dxa"/>
            <w:vMerge w:val="restart"/>
            <w:tcBorders>
              <w:top w:val="nil"/>
              <w:left w:val="single" w:color="000000" w:sz="4" w:space="0"/>
              <w:bottom w:val="nil"/>
              <w:right w:val="single" w:color="000000" w:sz="4" w:space="0"/>
            </w:tcBorders>
            <w:shd w:val="clear" w:color="auto" w:fill="auto"/>
            <w:vAlign w:val="center"/>
          </w:tcPr>
          <w:p w14:paraId="7DD0CF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77" w:type="dxa"/>
            <w:vMerge w:val="restart"/>
            <w:tcBorders>
              <w:top w:val="single" w:color="000000" w:sz="4" w:space="0"/>
              <w:left w:val="single" w:color="000000" w:sz="4" w:space="0"/>
              <w:bottom w:val="nil"/>
              <w:right w:val="single" w:color="000000" w:sz="4" w:space="0"/>
            </w:tcBorders>
            <w:shd w:val="clear" w:color="auto" w:fill="auto"/>
            <w:noWrap/>
            <w:vAlign w:val="center"/>
          </w:tcPr>
          <w:p w14:paraId="4EC411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FAE0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4E8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6DA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FDC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C30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A68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80E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CA805D8">
        <w:tblPrEx>
          <w:tblCellMar>
            <w:top w:w="0" w:type="dxa"/>
            <w:left w:w="108" w:type="dxa"/>
            <w:bottom w:w="0" w:type="dxa"/>
            <w:right w:w="108" w:type="dxa"/>
          </w:tblCellMar>
        </w:tblPrEx>
        <w:trPr>
          <w:trHeight w:val="602" w:hRule="atLeast"/>
          <w:jc w:val="center"/>
        </w:trPr>
        <w:tc>
          <w:tcPr>
            <w:tcW w:w="940" w:type="dxa"/>
            <w:vMerge w:val="continue"/>
            <w:tcBorders>
              <w:top w:val="nil"/>
              <w:left w:val="single" w:color="000000" w:sz="4" w:space="0"/>
              <w:bottom w:val="single" w:color="auto" w:sz="4" w:space="0"/>
              <w:right w:val="single" w:color="000000" w:sz="4" w:space="0"/>
            </w:tcBorders>
            <w:shd w:val="clear" w:color="auto" w:fill="auto"/>
            <w:vAlign w:val="center"/>
          </w:tcPr>
          <w:p w14:paraId="167CC84C">
            <w:pPr>
              <w:jc w:val="center"/>
              <w:rPr>
                <w:rFonts w:hint="eastAsia" w:ascii="宋体" w:hAnsi="宋体" w:cs="宋体"/>
                <w:color w:val="000000"/>
                <w:sz w:val="20"/>
                <w:szCs w:val="20"/>
              </w:rPr>
            </w:pPr>
          </w:p>
        </w:tc>
        <w:tc>
          <w:tcPr>
            <w:tcW w:w="1177"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4C1CC454">
            <w:pPr>
              <w:jc w:val="center"/>
              <w:rPr>
                <w:rFonts w:hint="eastAsia" w:ascii="宋体" w:hAnsi="宋体" w:cs="宋体"/>
                <w:color w:val="000000"/>
                <w:sz w:val="20"/>
                <w:szCs w:val="20"/>
              </w:rPr>
            </w:pPr>
          </w:p>
        </w:tc>
        <w:tc>
          <w:tcPr>
            <w:tcW w:w="1879" w:type="dxa"/>
            <w:tcBorders>
              <w:top w:val="single" w:color="000000" w:sz="4" w:space="0"/>
              <w:left w:val="single" w:color="000000" w:sz="4" w:space="0"/>
              <w:bottom w:val="single" w:color="auto" w:sz="4" w:space="0"/>
              <w:right w:val="single" w:color="000000" w:sz="4" w:space="0"/>
            </w:tcBorders>
            <w:shd w:val="clear" w:color="auto" w:fill="auto"/>
            <w:vAlign w:val="center"/>
          </w:tcPr>
          <w:p w14:paraId="06A4B79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355" w:type="dxa"/>
            <w:tcBorders>
              <w:top w:val="single" w:color="000000" w:sz="4" w:space="0"/>
              <w:left w:val="single" w:color="000000" w:sz="4" w:space="0"/>
              <w:bottom w:val="single" w:color="auto" w:sz="4" w:space="0"/>
              <w:right w:val="single" w:color="000000" w:sz="4" w:space="0"/>
            </w:tcBorders>
            <w:shd w:val="clear" w:color="auto" w:fill="auto"/>
            <w:vAlign w:val="center"/>
          </w:tcPr>
          <w:p w14:paraId="7824C7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46" w:type="dxa"/>
            <w:tcBorders>
              <w:top w:val="single" w:color="000000" w:sz="4" w:space="0"/>
              <w:left w:val="single" w:color="000000" w:sz="4" w:space="0"/>
              <w:bottom w:val="single" w:color="auto" w:sz="4" w:space="0"/>
              <w:right w:val="single" w:color="000000" w:sz="4" w:space="0"/>
            </w:tcBorders>
            <w:shd w:val="clear" w:color="auto" w:fill="auto"/>
            <w:vAlign w:val="center"/>
          </w:tcPr>
          <w:p w14:paraId="3606153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auto" w:sz="4" w:space="0"/>
              <w:right w:val="single" w:color="000000" w:sz="4" w:space="0"/>
            </w:tcBorders>
            <w:shd w:val="clear" w:color="auto" w:fill="auto"/>
            <w:vAlign w:val="center"/>
          </w:tcPr>
          <w:p w14:paraId="22690D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71" w:type="dxa"/>
            <w:tcBorders>
              <w:top w:val="single" w:color="000000" w:sz="4" w:space="0"/>
              <w:left w:val="single" w:color="000000" w:sz="4" w:space="0"/>
              <w:bottom w:val="single" w:color="auto" w:sz="4" w:space="0"/>
              <w:right w:val="single" w:color="000000" w:sz="4" w:space="0"/>
            </w:tcBorders>
            <w:shd w:val="clear" w:color="auto" w:fill="auto"/>
            <w:vAlign w:val="center"/>
          </w:tcPr>
          <w:p w14:paraId="333D0F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91" w:type="dxa"/>
            <w:tcBorders>
              <w:top w:val="single" w:color="000000" w:sz="4" w:space="0"/>
              <w:left w:val="single" w:color="000000" w:sz="4" w:space="0"/>
              <w:bottom w:val="single" w:color="auto" w:sz="4" w:space="0"/>
              <w:right w:val="single" w:color="000000" w:sz="4" w:space="0"/>
            </w:tcBorders>
            <w:shd w:val="clear" w:color="auto" w:fill="auto"/>
            <w:vAlign w:val="center"/>
          </w:tcPr>
          <w:p w14:paraId="488AEF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36" w:type="dxa"/>
            <w:tcBorders>
              <w:top w:val="single" w:color="000000" w:sz="4" w:space="0"/>
              <w:left w:val="single" w:color="000000" w:sz="4" w:space="0"/>
              <w:bottom w:val="single" w:color="auto" w:sz="4" w:space="0"/>
              <w:right w:val="single" w:color="000000" w:sz="4" w:space="0"/>
            </w:tcBorders>
            <w:shd w:val="clear" w:color="auto" w:fill="auto"/>
            <w:vAlign w:val="center"/>
          </w:tcPr>
          <w:p w14:paraId="15258D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6A908B8">
        <w:tblPrEx>
          <w:tblCellMar>
            <w:top w:w="0" w:type="dxa"/>
            <w:left w:w="108" w:type="dxa"/>
            <w:bottom w:w="0" w:type="dxa"/>
            <w:right w:w="108" w:type="dxa"/>
          </w:tblCellMar>
        </w:tblPrEx>
        <w:trPr>
          <w:trHeight w:val="602" w:hRule="atLeast"/>
          <w:jc w:val="center"/>
        </w:trPr>
        <w:tc>
          <w:tcPr>
            <w:tcW w:w="940"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34F521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7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B1363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79" w:type="dxa"/>
            <w:tcBorders>
              <w:top w:val="single" w:color="auto" w:sz="4" w:space="0"/>
              <w:left w:val="single" w:color="000000" w:sz="4" w:space="0"/>
              <w:bottom w:val="single" w:color="auto" w:sz="4" w:space="0"/>
              <w:right w:val="single" w:color="000000" w:sz="4" w:space="0"/>
            </w:tcBorders>
            <w:shd w:val="clear" w:color="auto" w:fill="auto"/>
            <w:vAlign w:val="center"/>
          </w:tcPr>
          <w:p w14:paraId="71E0C99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1355" w:type="dxa"/>
            <w:tcBorders>
              <w:top w:val="single" w:color="auto" w:sz="4" w:space="0"/>
              <w:left w:val="single" w:color="000000" w:sz="4" w:space="0"/>
              <w:bottom w:val="single" w:color="auto" w:sz="4" w:space="0"/>
              <w:right w:val="single" w:color="000000" w:sz="4" w:space="0"/>
            </w:tcBorders>
            <w:shd w:val="clear" w:color="auto" w:fill="auto"/>
            <w:vAlign w:val="center"/>
          </w:tcPr>
          <w:p w14:paraId="57A253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46" w:type="dxa"/>
            <w:tcBorders>
              <w:top w:val="single" w:color="auto" w:sz="4" w:space="0"/>
              <w:left w:val="single" w:color="000000" w:sz="4" w:space="0"/>
              <w:bottom w:val="single" w:color="auto" w:sz="4" w:space="0"/>
              <w:right w:val="single" w:color="000000" w:sz="4" w:space="0"/>
            </w:tcBorders>
            <w:shd w:val="clear" w:color="auto" w:fill="auto"/>
            <w:vAlign w:val="center"/>
          </w:tcPr>
          <w:p w14:paraId="096F6D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auto" w:sz="4" w:space="0"/>
              <w:left w:val="single" w:color="000000" w:sz="4" w:space="0"/>
              <w:bottom w:val="single" w:color="auto" w:sz="4" w:space="0"/>
              <w:right w:val="single" w:color="000000" w:sz="4" w:space="0"/>
            </w:tcBorders>
            <w:shd w:val="clear" w:color="auto" w:fill="auto"/>
            <w:vAlign w:val="center"/>
          </w:tcPr>
          <w:p w14:paraId="12C6E1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71" w:type="dxa"/>
            <w:tcBorders>
              <w:top w:val="single" w:color="auto" w:sz="4" w:space="0"/>
              <w:left w:val="single" w:color="000000" w:sz="4" w:space="0"/>
              <w:bottom w:val="single" w:color="auto" w:sz="4" w:space="0"/>
              <w:right w:val="single" w:color="000000" w:sz="4" w:space="0"/>
            </w:tcBorders>
            <w:shd w:val="clear" w:color="auto" w:fill="auto"/>
            <w:vAlign w:val="center"/>
          </w:tcPr>
          <w:p w14:paraId="72D0FC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91" w:type="dxa"/>
            <w:tcBorders>
              <w:top w:val="single" w:color="auto" w:sz="4" w:space="0"/>
              <w:left w:val="single" w:color="000000" w:sz="4" w:space="0"/>
              <w:bottom w:val="single" w:color="auto" w:sz="4" w:space="0"/>
              <w:right w:val="single" w:color="000000" w:sz="4" w:space="0"/>
            </w:tcBorders>
            <w:shd w:val="clear" w:color="auto" w:fill="auto"/>
            <w:vAlign w:val="center"/>
          </w:tcPr>
          <w:p w14:paraId="567CD0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36" w:type="dxa"/>
            <w:tcBorders>
              <w:top w:val="single" w:color="auto" w:sz="4" w:space="0"/>
              <w:left w:val="single" w:color="000000" w:sz="4" w:space="0"/>
              <w:bottom w:val="single" w:color="auto" w:sz="4" w:space="0"/>
              <w:right w:val="single" w:color="auto" w:sz="4" w:space="0"/>
            </w:tcBorders>
            <w:shd w:val="clear" w:color="auto" w:fill="auto"/>
            <w:vAlign w:val="center"/>
          </w:tcPr>
          <w:p w14:paraId="0D4E0F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F8DB879">
        <w:tblPrEx>
          <w:tblCellMar>
            <w:top w:w="0" w:type="dxa"/>
            <w:left w:w="108" w:type="dxa"/>
            <w:bottom w:w="0" w:type="dxa"/>
            <w:right w:w="108" w:type="dxa"/>
          </w:tblCellMar>
        </w:tblPrEx>
        <w:trPr>
          <w:trHeight w:val="611" w:hRule="atLeast"/>
          <w:jc w:val="center"/>
        </w:trPr>
        <w:tc>
          <w:tcPr>
            <w:tcW w:w="94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DC02661">
            <w:pPr>
              <w:jc w:val="center"/>
              <w:rPr>
                <w:rFonts w:hint="eastAsia" w:ascii="宋体" w:hAnsi="宋体" w:cs="宋体"/>
                <w:color w:val="000000"/>
                <w:sz w:val="20"/>
                <w:szCs w:val="20"/>
              </w:rPr>
            </w:pPr>
          </w:p>
        </w:tc>
        <w:tc>
          <w:tcPr>
            <w:tcW w:w="117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F8D1F2B">
            <w:pPr>
              <w:jc w:val="center"/>
              <w:rPr>
                <w:rFonts w:hint="eastAsia" w:ascii="宋体" w:hAnsi="宋体" w:cs="宋体"/>
                <w:color w:val="000000"/>
                <w:sz w:val="20"/>
                <w:szCs w:val="20"/>
              </w:rPr>
            </w:pPr>
          </w:p>
        </w:tc>
        <w:tc>
          <w:tcPr>
            <w:tcW w:w="1879" w:type="dxa"/>
            <w:tcBorders>
              <w:top w:val="single" w:color="auto" w:sz="4" w:space="0"/>
              <w:left w:val="single" w:color="000000" w:sz="4" w:space="0"/>
              <w:bottom w:val="single" w:color="auto" w:sz="4" w:space="0"/>
              <w:right w:val="single" w:color="000000" w:sz="4" w:space="0"/>
            </w:tcBorders>
            <w:shd w:val="clear" w:color="auto" w:fill="auto"/>
            <w:vAlign w:val="center"/>
          </w:tcPr>
          <w:p w14:paraId="13F19CD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355" w:type="dxa"/>
            <w:tcBorders>
              <w:top w:val="single" w:color="auto" w:sz="4" w:space="0"/>
              <w:left w:val="single" w:color="000000" w:sz="4" w:space="0"/>
              <w:bottom w:val="single" w:color="auto" w:sz="4" w:space="0"/>
              <w:right w:val="single" w:color="000000" w:sz="4" w:space="0"/>
            </w:tcBorders>
            <w:shd w:val="clear" w:color="auto" w:fill="auto"/>
            <w:vAlign w:val="center"/>
          </w:tcPr>
          <w:p w14:paraId="371AFD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46" w:type="dxa"/>
            <w:tcBorders>
              <w:top w:val="single" w:color="auto" w:sz="4" w:space="0"/>
              <w:left w:val="single" w:color="000000" w:sz="4" w:space="0"/>
              <w:bottom w:val="single" w:color="auto" w:sz="4" w:space="0"/>
              <w:right w:val="single" w:color="000000" w:sz="4" w:space="0"/>
            </w:tcBorders>
            <w:shd w:val="clear" w:color="auto" w:fill="auto"/>
            <w:vAlign w:val="center"/>
          </w:tcPr>
          <w:p w14:paraId="2186D0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auto" w:sz="4" w:space="0"/>
              <w:left w:val="single" w:color="000000" w:sz="4" w:space="0"/>
              <w:bottom w:val="single" w:color="auto" w:sz="4" w:space="0"/>
              <w:right w:val="single" w:color="000000" w:sz="4" w:space="0"/>
            </w:tcBorders>
            <w:shd w:val="clear" w:color="auto" w:fill="auto"/>
            <w:vAlign w:val="center"/>
          </w:tcPr>
          <w:p w14:paraId="4BF5C4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71" w:type="dxa"/>
            <w:tcBorders>
              <w:top w:val="single" w:color="auto" w:sz="4" w:space="0"/>
              <w:left w:val="single" w:color="000000" w:sz="4" w:space="0"/>
              <w:bottom w:val="single" w:color="auto" w:sz="4" w:space="0"/>
              <w:right w:val="single" w:color="000000" w:sz="4" w:space="0"/>
            </w:tcBorders>
            <w:shd w:val="clear" w:color="auto" w:fill="auto"/>
            <w:vAlign w:val="center"/>
          </w:tcPr>
          <w:p w14:paraId="2E88EE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91" w:type="dxa"/>
            <w:tcBorders>
              <w:top w:val="single" w:color="auto" w:sz="4" w:space="0"/>
              <w:left w:val="single" w:color="000000" w:sz="4" w:space="0"/>
              <w:bottom w:val="single" w:color="auto" w:sz="4" w:space="0"/>
              <w:right w:val="single" w:color="000000" w:sz="4" w:space="0"/>
            </w:tcBorders>
            <w:shd w:val="clear" w:color="auto" w:fill="auto"/>
            <w:vAlign w:val="center"/>
          </w:tcPr>
          <w:p w14:paraId="562285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36" w:type="dxa"/>
            <w:tcBorders>
              <w:top w:val="single" w:color="auto" w:sz="4" w:space="0"/>
              <w:left w:val="single" w:color="000000" w:sz="4" w:space="0"/>
              <w:bottom w:val="single" w:color="auto" w:sz="4" w:space="0"/>
              <w:right w:val="single" w:color="auto" w:sz="4" w:space="0"/>
            </w:tcBorders>
            <w:shd w:val="clear" w:color="auto" w:fill="auto"/>
            <w:vAlign w:val="center"/>
          </w:tcPr>
          <w:p w14:paraId="056E32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2AEAF2BE">
      <w:r>
        <w:br w:type="page"/>
      </w:r>
    </w:p>
    <w:tbl>
      <w:tblPr>
        <w:tblStyle w:val="4"/>
        <w:tblW w:w="10220" w:type="dxa"/>
        <w:jc w:val="center"/>
        <w:tblLayout w:type="autofit"/>
        <w:tblCellMar>
          <w:top w:w="0" w:type="dxa"/>
          <w:left w:w="108" w:type="dxa"/>
          <w:bottom w:w="0" w:type="dxa"/>
          <w:right w:w="108" w:type="dxa"/>
        </w:tblCellMar>
      </w:tblPr>
      <w:tblGrid>
        <w:gridCol w:w="730"/>
        <w:gridCol w:w="1420"/>
        <w:gridCol w:w="1963"/>
        <w:gridCol w:w="1061"/>
        <w:gridCol w:w="1091"/>
        <w:gridCol w:w="928"/>
        <w:gridCol w:w="909"/>
        <w:gridCol w:w="1238"/>
        <w:gridCol w:w="880"/>
      </w:tblGrid>
      <w:tr w14:paraId="4F5F48E4">
        <w:tblPrEx>
          <w:tblCellMar>
            <w:top w:w="0" w:type="dxa"/>
            <w:left w:w="108" w:type="dxa"/>
            <w:bottom w:w="0" w:type="dxa"/>
            <w:right w:w="108" w:type="dxa"/>
          </w:tblCellMar>
        </w:tblPrEx>
        <w:trPr>
          <w:trHeight w:val="632" w:hRule="atLeast"/>
          <w:jc w:val="center"/>
        </w:trPr>
        <w:tc>
          <w:tcPr>
            <w:tcW w:w="10220" w:type="dxa"/>
            <w:gridSpan w:val="9"/>
            <w:tcBorders>
              <w:top w:val="nil"/>
              <w:left w:val="nil"/>
              <w:bottom w:val="nil"/>
              <w:right w:val="nil"/>
            </w:tcBorders>
            <w:shd w:val="clear" w:color="auto" w:fill="auto"/>
            <w:vAlign w:val="center"/>
          </w:tcPr>
          <w:p w14:paraId="126F355F">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563DBFA4">
        <w:tblPrEx>
          <w:tblCellMar>
            <w:top w:w="0" w:type="dxa"/>
            <w:left w:w="108" w:type="dxa"/>
            <w:bottom w:w="0" w:type="dxa"/>
            <w:right w:w="108" w:type="dxa"/>
          </w:tblCellMar>
        </w:tblPrEx>
        <w:trPr>
          <w:trHeight w:val="316" w:hRule="atLeast"/>
          <w:jc w:val="center"/>
        </w:trPr>
        <w:tc>
          <w:tcPr>
            <w:tcW w:w="10220" w:type="dxa"/>
            <w:gridSpan w:val="9"/>
            <w:tcBorders>
              <w:top w:val="nil"/>
              <w:left w:val="nil"/>
              <w:bottom w:val="nil"/>
              <w:right w:val="nil"/>
            </w:tcBorders>
            <w:shd w:val="clear" w:color="auto" w:fill="auto"/>
            <w:vAlign w:val="center"/>
          </w:tcPr>
          <w:p w14:paraId="157C2254">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0D97A63">
        <w:tblPrEx>
          <w:tblCellMar>
            <w:top w:w="0" w:type="dxa"/>
            <w:left w:w="108" w:type="dxa"/>
            <w:bottom w:w="0" w:type="dxa"/>
            <w:right w:w="108" w:type="dxa"/>
          </w:tblCellMar>
        </w:tblPrEx>
        <w:trPr>
          <w:trHeight w:val="326" w:hRule="atLeast"/>
          <w:jc w:val="center"/>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EDC93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24D76F5">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新疆托克逊县博斯坦中学</w:t>
            </w:r>
          </w:p>
        </w:tc>
      </w:tr>
      <w:tr w14:paraId="2F9980D9">
        <w:tblPrEx>
          <w:tblCellMar>
            <w:top w:w="0" w:type="dxa"/>
            <w:left w:w="108" w:type="dxa"/>
            <w:bottom w:w="0" w:type="dxa"/>
            <w:right w:w="108" w:type="dxa"/>
          </w:tblCellMar>
        </w:tblPrEx>
        <w:trPr>
          <w:trHeight w:val="642" w:hRule="atLeast"/>
          <w:jc w:val="center"/>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38D23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E5BF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2024年城乡义务教育生均公用经费县级配套（初中）</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F5708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EB7F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叶刚</w:t>
            </w:r>
          </w:p>
        </w:tc>
      </w:tr>
      <w:tr w14:paraId="43C4F600">
        <w:tblPrEx>
          <w:tblCellMar>
            <w:top w:w="0" w:type="dxa"/>
            <w:left w:w="108" w:type="dxa"/>
            <w:bottom w:w="0" w:type="dxa"/>
            <w:right w:w="108" w:type="dxa"/>
          </w:tblCellMar>
        </w:tblPrEx>
        <w:trPr>
          <w:trHeight w:val="642" w:hRule="atLeast"/>
          <w:jc w:val="center"/>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0D54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3EE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AA9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12.18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8CB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23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12.18</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9BE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7EB3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D7A4522">
        <w:tblPrEx>
          <w:tblCellMar>
            <w:top w:w="0" w:type="dxa"/>
            <w:left w:w="108" w:type="dxa"/>
            <w:bottom w:w="0" w:type="dxa"/>
            <w:right w:w="108" w:type="dxa"/>
          </w:tblCellMar>
        </w:tblPrEx>
        <w:trPr>
          <w:trHeight w:val="1906" w:hRule="atLeast"/>
          <w:jc w:val="center"/>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1E23C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70" w:type="dxa"/>
            <w:gridSpan w:val="7"/>
            <w:tcBorders>
              <w:top w:val="single" w:color="000000" w:sz="4" w:space="0"/>
              <w:left w:val="nil"/>
              <w:bottom w:val="single" w:color="000000" w:sz="4" w:space="0"/>
              <w:right w:val="single" w:color="000000" w:sz="4" w:space="0"/>
            </w:tcBorders>
            <w:shd w:val="clear" w:color="auto" w:fill="FFFFFF"/>
            <w:vAlign w:val="center"/>
          </w:tcPr>
          <w:p w14:paraId="7D4EA76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目标1：保障759名学生享受城乡义务教育，提高教育教学质量。进一步优化教育机构，促进教育公平，优化结构，优先保障、强化管理，最终提高教育经费使用效益。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目标2：通过开展不少于6次各类宣传教育和德育活动，达到促进学生德智体美劳全面健康发展的目标。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目标3：通过开展不少于12次教师培训，达到加强教师教学能力培养，提高教师水平，逐渐改善教育教学环境的目标。</w:t>
            </w:r>
          </w:p>
        </w:tc>
      </w:tr>
      <w:tr w14:paraId="41F117FF">
        <w:tblPrEx>
          <w:tblCellMar>
            <w:top w:w="0" w:type="dxa"/>
            <w:left w:w="108" w:type="dxa"/>
            <w:bottom w:w="0" w:type="dxa"/>
            <w:right w:w="108" w:type="dxa"/>
          </w:tblCellMar>
        </w:tblPrEx>
        <w:trPr>
          <w:trHeight w:val="642"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B144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5A2F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A8A6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D01C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A70D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77C0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E4B3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991E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EC82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3A08D66">
        <w:tblPrEx>
          <w:tblCellMar>
            <w:top w:w="0" w:type="dxa"/>
            <w:left w:w="108" w:type="dxa"/>
            <w:bottom w:w="0" w:type="dxa"/>
            <w:right w:w="108" w:type="dxa"/>
          </w:tblCellMar>
        </w:tblPrEx>
        <w:trPr>
          <w:trHeight w:val="642" w:hRule="atLeast"/>
          <w:jc w:val="center"/>
        </w:trPr>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3262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20" w:type="dxa"/>
            <w:vMerge w:val="restart"/>
            <w:tcBorders>
              <w:top w:val="single" w:color="000000" w:sz="4" w:space="0"/>
              <w:left w:val="single" w:color="000000" w:sz="4" w:space="0"/>
              <w:bottom w:val="nil"/>
              <w:right w:val="single" w:color="000000" w:sz="4" w:space="0"/>
            </w:tcBorders>
            <w:shd w:val="clear" w:color="auto" w:fill="auto"/>
            <w:vAlign w:val="center"/>
          </w:tcPr>
          <w:p w14:paraId="7CF348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B8B0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06C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≥759名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860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D94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748人</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D64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613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A0B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2818BAB">
        <w:tblPrEx>
          <w:tblCellMar>
            <w:top w:w="0" w:type="dxa"/>
            <w:left w:w="108" w:type="dxa"/>
            <w:bottom w:w="0" w:type="dxa"/>
            <w:right w:w="108" w:type="dxa"/>
          </w:tblCellMar>
        </w:tblPrEx>
        <w:trPr>
          <w:trHeight w:val="642"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D700C">
            <w:pPr>
              <w:jc w:val="center"/>
              <w:rPr>
                <w:rFonts w:hint="eastAsia" w:ascii="宋体" w:hAnsi="宋体" w:cs="宋体"/>
                <w:color w:val="000000"/>
                <w:sz w:val="20"/>
                <w:szCs w:val="20"/>
              </w:rPr>
            </w:pPr>
          </w:p>
        </w:tc>
        <w:tc>
          <w:tcPr>
            <w:tcW w:w="1420" w:type="dxa"/>
            <w:vMerge w:val="continue"/>
            <w:tcBorders>
              <w:top w:val="single" w:color="000000" w:sz="4" w:space="0"/>
              <w:left w:val="single" w:color="000000" w:sz="4" w:space="0"/>
              <w:bottom w:val="nil"/>
              <w:right w:val="single" w:color="000000" w:sz="4" w:space="0"/>
            </w:tcBorders>
            <w:shd w:val="clear" w:color="auto" w:fill="auto"/>
            <w:vAlign w:val="center"/>
          </w:tcPr>
          <w:p w14:paraId="28A06F14">
            <w:pPr>
              <w:jc w:val="center"/>
              <w:rPr>
                <w:rFonts w:hint="eastAsia" w:ascii="宋体" w:hAnsi="宋体" w:cs="宋体"/>
                <w:color w:val="000000"/>
                <w:sz w:val="20"/>
                <w:szCs w:val="20"/>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2095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D15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E2F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CD2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B2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9C3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64F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1612DF1">
        <w:tblPrEx>
          <w:tblCellMar>
            <w:top w:w="0" w:type="dxa"/>
            <w:left w:w="108" w:type="dxa"/>
            <w:bottom w:w="0" w:type="dxa"/>
            <w:right w:w="108" w:type="dxa"/>
          </w:tblCellMar>
        </w:tblPrEx>
        <w:trPr>
          <w:trHeight w:val="642"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80A1E">
            <w:pPr>
              <w:jc w:val="center"/>
              <w:rPr>
                <w:rFonts w:hint="eastAsia" w:ascii="宋体" w:hAnsi="宋体" w:cs="宋体"/>
                <w:color w:val="000000"/>
                <w:sz w:val="20"/>
                <w:szCs w:val="20"/>
              </w:rPr>
            </w:pPr>
          </w:p>
        </w:tc>
        <w:tc>
          <w:tcPr>
            <w:tcW w:w="1420" w:type="dxa"/>
            <w:vMerge w:val="continue"/>
            <w:tcBorders>
              <w:top w:val="single" w:color="000000" w:sz="4" w:space="0"/>
              <w:left w:val="single" w:color="000000" w:sz="4" w:space="0"/>
              <w:bottom w:val="nil"/>
              <w:right w:val="single" w:color="000000" w:sz="4" w:space="0"/>
            </w:tcBorders>
            <w:shd w:val="clear" w:color="auto" w:fill="auto"/>
            <w:vAlign w:val="center"/>
          </w:tcPr>
          <w:p w14:paraId="5109096C">
            <w:pPr>
              <w:jc w:val="center"/>
              <w:rPr>
                <w:rFonts w:hint="eastAsia" w:ascii="宋体" w:hAnsi="宋体" w:cs="宋体"/>
                <w:color w:val="000000"/>
                <w:sz w:val="20"/>
                <w:szCs w:val="20"/>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B5CF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06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231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F2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01B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412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3E0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164CACF">
        <w:tblPrEx>
          <w:tblCellMar>
            <w:top w:w="0" w:type="dxa"/>
            <w:left w:w="108" w:type="dxa"/>
            <w:bottom w:w="0" w:type="dxa"/>
            <w:right w:w="108" w:type="dxa"/>
          </w:tblCellMar>
        </w:tblPrEx>
        <w:trPr>
          <w:trHeight w:val="642"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C3F61">
            <w:pPr>
              <w:jc w:val="center"/>
              <w:rPr>
                <w:rFonts w:hint="eastAsia" w:ascii="宋体" w:hAnsi="宋体" w:cs="宋体"/>
                <w:color w:val="000000"/>
                <w:sz w:val="20"/>
                <w:szCs w:val="20"/>
              </w:rPr>
            </w:pPr>
          </w:p>
        </w:tc>
        <w:tc>
          <w:tcPr>
            <w:tcW w:w="1420" w:type="dxa"/>
            <w:tcBorders>
              <w:top w:val="single" w:color="000000" w:sz="4" w:space="0"/>
              <w:left w:val="single" w:color="000000" w:sz="4" w:space="0"/>
              <w:bottom w:val="nil"/>
              <w:right w:val="single" w:color="000000" w:sz="4" w:space="0"/>
            </w:tcBorders>
            <w:shd w:val="clear" w:color="auto" w:fill="auto"/>
            <w:vAlign w:val="center"/>
          </w:tcPr>
          <w:p w14:paraId="54885B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9A4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CAF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19D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CE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696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18E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6C6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D80AC44">
        <w:tblPrEx>
          <w:tblCellMar>
            <w:top w:w="0" w:type="dxa"/>
            <w:left w:w="108" w:type="dxa"/>
            <w:bottom w:w="0" w:type="dxa"/>
            <w:right w:w="108" w:type="dxa"/>
          </w:tblCellMar>
        </w:tblPrEx>
        <w:trPr>
          <w:trHeight w:val="642"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525B2">
            <w:pPr>
              <w:jc w:val="center"/>
              <w:rPr>
                <w:rFonts w:hint="eastAsia" w:ascii="宋体" w:hAnsi="宋体" w:cs="宋体"/>
                <w:color w:val="000000"/>
                <w:sz w:val="20"/>
                <w:szCs w:val="20"/>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3BD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A05A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70D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8D4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C1A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EB8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952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1B3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8257D73">
        <w:tblPrEx>
          <w:tblCellMar>
            <w:top w:w="0" w:type="dxa"/>
            <w:left w:w="108" w:type="dxa"/>
            <w:bottom w:w="0" w:type="dxa"/>
            <w:right w:w="108" w:type="dxa"/>
          </w:tblCellMar>
        </w:tblPrEx>
        <w:trPr>
          <w:trHeight w:val="642" w:hRule="atLeast"/>
          <w:jc w:val="center"/>
        </w:trPr>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5DA1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20" w:type="dxa"/>
            <w:vMerge w:val="restart"/>
            <w:tcBorders>
              <w:top w:val="single" w:color="000000" w:sz="4" w:space="0"/>
              <w:left w:val="single" w:color="000000" w:sz="4" w:space="0"/>
              <w:bottom w:val="nil"/>
              <w:right w:val="single" w:color="000000" w:sz="4" w:space="0"/>
            </w:tcBorders>
            <w:shd w:val="clear" w:color="auto" w:fill="auto"/>
            <w:vAlign w:val="center"/>
          </w:tcPr>
          <w:p w14:paraId="2F12C5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AB52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宣传教育、德育活动费支出</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3E1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≤16800元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180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E35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3C4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B2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44B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2F383F4">
        <w:tblPrEx>
          <w:tblCellMar>
            <w:top w:w="0" w:type="dxa"/>
            <w:left w:w="108" w:type="dxa"/>
            <w:bottom w:w="0" w:type="dxa"/>
            <w:right w:w="108" w:type="dxa"/>
          </w:tblCellMar>
        </w:tblPrEx>
        <w:trPr>
          <w:trHeight w:val="642"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A9F22">
            <w:pPr>
              <w:jc w:val="center"/>
              <w:rPr>
                <w:rFonts w:hint="eastAsia" w:ascii="宋体" w:hAnsi="宋体" w:cs="宋体"/>
                <w:color w:val="000000"/>
                <w:sz w:val="20"/>
                <w:szCs w:val="20"/>
              </w:rPr>
            </w:pPr>
          </w:p>
        </w:tc>
        <w:tc>
          <w:tcPr>
            <w:tcW w:w="1420" w:type="dxa"/>
            <w:vMerge w:val="continue"/>
            <w:tcBorders>
              <w:top w:val="single" w:color="000000" w:sz="4" w:space="0"/>
              <w:left w:val="single" w:color="000000" w:sz="4" w:space="0"/>
              <w:bottom w:val="nil"/>
              <w:right w:val="single" w:color="000000" w:sz="4" w:space="0"/>
            </w:tcBorders>
            <w:shd w:val="clear" w:color="auto" w:fill="auto"/>
            <w:vAlign w:val="center"/>
          </w:tcPr>
          <w:p w14:paraId="36C7CD05">
            <w:pPr>
              <w:jc w:val="center"/>
              <w:rPr>
                <w:rFonts w:hint="eastAsia" w:ascii="宋体" w:hAnsi="宋体" w:cs="宋体"/>
                <w:color w:val="000000"/>
                <w:sz w:val="20"/>
                <w:szCs w:val="20"/>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1015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86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≤20000元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0AE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17A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3CB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73B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4F6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C642BA7">
        <w:tblPrEx>
          <w:tblCellMar>
            <w:top w:w="0" w:type="dxa"/>
            <w:left w:w="108" w:type="dxa"/>
            <w:bottom w:w="0" w:type="dxa"/>
            <w:right w:w="108" w:type="dxa"/>
          </w:tblCellMar>
        </w:tblPrEx>
        <w:trPr>
          <w:trHeight w:val="642" w:hRule="atLeast"/>
          <w:jc w:val="center"/>
        </w:trPr>
        <w:tc>
          <w:tcPr>
            <w:tcW w:w="73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319E4C9">
            <w:pPr>
              <w:jc w:val="center"/>
              <w:rPr>
                <w:rFonts w:hint="eastAsia" w:ascii="宋体" w:hAnsi="宋体" w:cs="宋体"/>
                <w:color w:val="000000"/>
                <w:sz w:val="20"/>
                <w:szCs w:val="20"/>
              </w:rPr>
            </w:pPr>
          </w:p>
        </w:tc>
        <w:tc>
          <w:tcPr>
            <w:tcW w:w="1420" w:type="dxa"/>
            <w:vMerge w:val="continue"/>
            <w:tcBorders>
              <w:top w:val="single" w:color="000000" w:sz="4" w:space="0"/>
              <w:left w:val="single" w:color="000000" w:sz="4" w:space="0"/>
              <w:bottom w:val="nil"/>
              <w:right w:val="single" w:color="000000" w:sz="4" w:space="0"/>
            </w:tcBorders>
            <w:shd w:val="clear" w:color="auto" w:fill="auto"/>
            <w:vAlign w:val="center"/>
          </w:tcPr>
          <w:p w14:paraId="336AAEE3">
            <w:pPr>
              <w:jc w:val="center"/>
              <w:rPr>
                <w:rFonts w:hint="eastAsia" w:ascii="宋体" w:hAnsi="宋体" w:cs="宋体"/>
                <w:color w:val="000000"/>
                <w:sz w:val="20"/>
                <w:szCs w:val="20"/>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4195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C5D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≤85000元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5CA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18E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CA2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38B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CAE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6DF012B">
        <w:tblPrEx>
          <w:tblCellMar>
            <w:top w:w="0" w:type="dxa"/>
            <w:left w:w="108" w:type="dxa"/>
            <w:bottom w:w="0" w:type="dxa"/>
            <w:right w:w="108" w:type="dxa"/>
          </w:tblCellMar>
        </w:tblPrEx>
        <w:trPr>
          <w:trHeight w:val="642" w:hRule="atLeast"/>
          <w:jc w:val="center"/>
        </w:trPr>
        <w:tc>
          <w:tcPr>
            <w:tcW w:w="7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EB7D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0" w:type="auto"/>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14:paraId="7A4B12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5F43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改善教育教学环境，提高教学质量</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B4E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逐渐改善</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30B1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CFB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258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191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ECB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80421AE">
        <w:tblPrEx>
          <w:tblCellMar>
            <w:top w:w="0" w:type="dxa"/>
            <w:left w:w="108" w:type="dxa"/>
            <w:bottom w:w="0" w:type="dxa"/>
            <w:right w:w="108" w:type="dxa"/>
          </w:tblCellMar>
        </w:tblPrEx>
        <w:trPr>
          <w:trHeight w:val="652" w:hRule="atLeast"/>
          <w:jc w:val="center"/>
        </w:trPr>
        <w:tc>
          <w:tcPr>
            <w:tcW w:w="7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3CB007">
            <w:pPr>
              <w:jc w:val="center"/>
              <w:rPr>
                <w:rFonts w:hint="eastAsia" w:ascii="宋体" w:hAnsi="宋体" w:cs="宋体"/>
                <w:color w:val="000000"/>
                <w:sz w:val="20"/>
                <w:szCs w:val="20"/>
              </w:rPr>
            </w:pPr>
          </w:p>
        </w:tc>
        <w:tc>
          <w:tcPr>
            <w:tcW w:w="0" w:type="auto"/>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14:paraId="5739E6F1">
            <w:pPr>
              <w:jc w:val="center"/>
              <w:rPr>
                <w:rFonts w:hint="eastAsia" w:ascii="宋体" w:hAnsi="宋体" w:cs="宋体"/>
                <w:color w:val="000000"/>
                <w:sz w:val="20"/>
                <w:szCs w:val="20"/>
              </w:rPr>
            </w:pPr>
          </w:p>
        </w:tc>
        <w:tc>
          <w:tcPr>
            <w:tcW w:w="1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D82B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促进学生德智体美全面发展</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BA3A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有效促进</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2385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7AF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B28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C79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F60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218CB407">
      <w:r>
        <w:br w:type="page"/>
      </w:r>
    </w:p>
    <w:tbl>
      <w:tblPr>
        <w:tblStyle w:val="4"/>
        <w:tblW w:w="10200" w:type="dxa"/>
        <w:jc w:val="center"/>
        <w:tblLayout w:type="fixed"/>
        <w:tblCellMar>
          <w:top w:w="0" w:type="dxa"/>
          <w:left w:w="108" w:type="dxa"/>
          <w:bottom w:w="0" w:type="dxa"/>
          <w:right w:w="108" w:type="dxa"/>
        </w:tblCellMar>
      </w:tblPr>
      <w:tblGrid>
        <w:gridCol w:w="855"/>
        <w:gridCol w:w="1291"/>
        <w:gridCol w:w="1961"/>
        <w:gridCol w:w="1059"/>
        <w:gridCol w:w="1088"/>
        <w:gridCol w:w="926"/>
        <w:gridCol w:w="908"/>
        <w:gridCol w:w="1182"/>
        <w:gridCol w:w="930"/>
      </w:tblGrid>
      <w:tr w14:paraId="02A6AEEB">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2DE343A4">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0BAC0D45">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4F9113A9">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9845A5A">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85D67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382BC73">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新疆托克逊县博斯坦中学</w:t>
            </w:r>
          </w:p>
        </w:tc>
      </w:tr>
      <w:tr w14:paraId="6D3F025A">
        <w:tblPrEx>
          <w:tblCellMar>
            <w:top w:w="0" w:type="dxa"/>
            <w:left w:w="108" w:type="dxa"/>
            <w:bottom w:w="0" w:type="dxa"/>
            <w:right w:w="108" w:type="dxa"/>
          </w:tblCellMar>
        </w:tblPrEx>
        <w:trPr>
          <w:trHeight w:val="495"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8AE89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0AB8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56300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7CF7E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西克然木·阿布力米提</w:t>
            </w:r>
          </w:p>
        </w:tc>
      </w:tr>
      <w:tr w14:paraId="64C7EC1C">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4A21C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E4B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DB0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0.76</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C0E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BC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0.76</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D3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B5DC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120BE1EB">
        <w:tblPrEx>
          <w:tblCellMar>
            <w:top w:w="0" w:type="dxa"/>
            <w:left w:w="108" w:type="dxa"/>
            <w:bottom w:w="0" w:type="dxa"/>
            <w:right w:w="108" w:type="dxa"/>
          </w:tblCellMar>
        </w:tblPrEx>
        <w:trPr>
          <w:trHeight w:val="147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B9E50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4" w:type="dxa"/>
            <w:gridSpan w:val="7"/>
            <w:tcBorders>
              <w:top w:val="single" w:color="000000" w:sz="4" w:space="0"/>
              <w:left w:val="nil"/>
              <w:bottom w:val="single" w:color="000000" w:sz="4" w:space="0"/>
              <w:right w:val="single" w:color="000000" w:sz="4" w:space="0"/>
            </w:tcBorders>
            <w:shd w:val="clear" w:color="auto" w:fill="auto"/>
            <w:vAlign w:val="center"/>
          </w:tcPr>
          <w:p w14:paraId="4A935AB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9名随班就读学生，送教上门的残疾学生接受免费义务教育的权利，送交上门次数不少于6次，达到减轻学生就学经济负担，提高特殊教育与随班就读普及水平，促进教育公平的目标。</w:t>
            </w:r>
          </w:p>
        </w:tc>
      </w:tr>
      <w:tr w14:paraId="7C185F7A">
        <w:tblPrEx>
          <w:tblCellMar>
            <w:top w:w="0" w:type="dxa"/>
            <w:left w:w="108" w:type="dxa"/>
            <w:bottom w:w="0" w:type="dxa"/>
            <w:right w:w="108" w:type="dxa"/>
          </w:tblCellMar>
        </w:tblPrEx>
        <w:trPr>
          <w:trHeight w:val="480" w:hRule="atLeast"/>
          <w:jc w:val="center"/>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6BA2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F61F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D78B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D3C0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5BFA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71A7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F90D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404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EF2E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800FB09">
        <w:tblPrEx>
          <w:tblCellMar>
            <w:top w:w="0" w:type="dxa"/>
            <w:left w:w="108" w:type="dxa"/>
            <w:bottom w:w="0" w:type="dxa"/>
            <w:right w:w="108" w:type="dxa"/>
          </w:tblCellMar>
        </w:tblPrEx>
        <w:trPr>
          <w:trHeight w:val="480" w:hRule="atLeast"/>
          <w:jc w:val="center"/>
        </w:trPr>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13BE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91" w:type="dxa"/>
            <w:vMerge w:val="restart"/>
            <w:tcBorders>
              <w:top w:val="single" w:color="000000" w:sz="4" w:space="0"/>
              <w:left w:val="single" w:color="000000" w:sz="4" w:space="0"/>
              <w:bottom w:val="nil"/>
              <w:right w:val="single" w:color="000000" w:sz="4" w:space="0"/>
            </w:tcBorders>
            <w:shd w:val="clear" w:color="auto" w:fill="auto"/>
            <w:vAlign w:val="center"/>
          </w:tcPr>
          <w:p w14:paraId="6690BB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8A9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4AD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≥9人</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F5B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EB7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6人</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4F1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97E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5B2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F1AFE6D">
        <w:tblPrEx>
          <w:tblCellMar>
            <w:top w:w="0" w:type="dxa"/>
            <w:left w:w="108" w:type="dxa"/>
            <w:bottom w:w="0" w:type="dxa"/>
            <w:right w:w="108" w:type="dxa"/>
          </w:tblCellMar>
        </w:tblPrEx>
        <w:trPr>
          <w:trHeight w:val="480" w:hRule="atLeast"/>
          <w:jc w:val="center"/>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B5A3E">
            <w:pPr>
              <w:jc w:val="center"/>
              <w:rPr>
                <w:rFonts w:hint="eastAsia" w:ascii="宋体" w:hAnsi="宋体" w:cs="宋体"/>
                <w:color w:val="000000"/>
                <w:sz w:val="20"/>
                <w:szCs w:val="20"/>
              </w:rPr>
            </w:pPr>
          </w:p>
        </w:tc>
        <w:tc>
          <w:tcPr>
            <w:tcW w:w="1291" w:type="dxa"/>
            <w:vMerge w:val="continue"/>
            <w:tcBorders>
              <w:top w:val="single" w:color="000000" w:sz="4" w:space="0"/>
              <w:left w:val="single" w:color="000000" w:sz="4" w:space="0"/>
              <w:bottom w:val="nil"/>
              <w:right w:val="single" w:color="000000" w:sz="4" w:space="0"/>
            </w:tcBorders>
            <w:shd w:val="clear" w:color="auto" w:fill="auto"/>
            <w:vAlign w:val="center"/>
          </w:tcPr>
          <w:p w14:paraId="20B1CB6D">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5D2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320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055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8E7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F8C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7F0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CD7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AC7D4A0">
        <w:tblPrEx>
          <w:tblCellMar>
            <w:top w:w="0" w:type="dxa"/>
            <w:left w:w="108" w:type="dxa"/>
            <w:bottom w:w="0" w:type="dxa"/>
            <w:right w:w="108" w:type="dxa"/>
          </w:tblCellMar>
        </w:tblPrEx>
        <w:trPr>
          <w:trHeight w:val="435" w:hRule="atLeast"/>
          <w:jc w:val="center"/>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F9AAC">
            <w:pPr>
              <w:jc w:val="center"/>
              <w:rPr>
                <w:rFonts w:hint="eastAsia" w:ascii="宋体" w:hAnsi="宋体" w:cs="宋体"/>
                <w:color w:val="000000"/>
                <w:sz w:val="20"/>
                <w:szCs w:val="20"/>
              </w:rPr>
            </w:pPr>
          </w:p>
        </w:tc>
        <w:tc>
          <w:tcPr>
            <w:tcW w:w="1291" w:type="dxa"/>
            <w:vMerge w:val="restart"/>
            <w:tcBorders>
              <w:top w:val="single" w:color="000000" w:sz="4" w:space="0"/>
              <w:left w:val="single" w:color="000000" w:sz="4" w:space="0"/>
              <w:bottom w:val="nil"/>
              <w:right w:val="single" w:color="000000" w:sz="4" w:space="0"/>
            </w:tcBorders>
            <w:shd w:val="clear" w:color="auto" w:fill="auto"/>
            <w:vAlign w:val="center"/>
          </w:tcPr>
          <w:p w14:paraId="7AFDBB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F05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49B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EA7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76C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D1E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480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01B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79A8BC8">
        <w:tblPrEx>
          <w:tblCellMar>
            <w:top w:w="0" w:type="dxa"/>
            <w:left w:w="108" w:type="dxa"/>
            <w:bottom w:w="0" w:type="dxa"/>
            <w:right w:w="108" w:type="dxa"/>
          </w:tblCellMar>
        </w:tblPrEx>
        <w:trPr>
          <w:trHeight w:val="480" w:hRule="atLeast"/>
          <w:jc w:val="center"/>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4E4DA">
            <w:pPr>
              <w:jc w:val="center"/>
              <w:rPr>
                <w:rFonts w:hint="eastAsia" w:ascii="宋体" w:hAnsi="宋体" w:cs="宋体"/>
                <w:color w:val="000000"/>
                <w:sz w:val="20"/>
                <w:szCs w:val="20"/>
              </w:rPr>
            </w:pPr>
          </w:p>
        </w:tc>
        <w:tc>
          <w:tcPr>
            <w:tcW w:w="1291" w:type="dxa"/>
            <w:vMerge w:val="continue"/>
            <w:tcBorders>
              <w:top w:val="single" w:color="000000" w:sz="4" w:space="0"/>
              <w:left w:val="single" w:color="000000" w:sz="4" w:space="0"/>
              <w:bottom w:val="nil"/>
              <w:right w:val="single" w:color="000000" w:sz="4" w:space="0"/>
            </w:tcBorders>
            <w:shd w:val="clear" w:color="auto" w:fill="auto"/>
            <w:vAlign w:val="center"/>
          </w:tcPr>
          <w:p w14:paraId="0B3C5A3D">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E7D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送教上门服务任务完成率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B8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A04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913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F2C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80C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DD0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BFC4443">
        <w:tblPrEx>
          <w:tblCellMar>
            <w:top w:w="0" w:type="dxa"/>
            <w:left w:w="108" w:type="dxa"/>
            <w:bottom w:w="0" w:type="dxa"/>
            <w:right w:w="108" w:type="dxa"/>
          </w:tblCellMar>
        </w:tblPrEx>
        <w:trPr>
          <w:trHeight w:val="480" w:hRule="atLeast"/>
          <w:jc w:val="center"/>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14DD2">
            <w:pPr>
              <w:jc w:val="center"/>
              <w:rPr>
                <w:rFonts w:hint="eastAsia" w:ascii="宋体" w:hAnsi="宋体" w:cs="宋体"/>
                <w:color w:val="000000"/>
                <w:sz w:val="20"/>
                <w:szCs w:val="20"/>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6D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F07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0B1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B7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CDD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D66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F4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131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C191FC3">
        <w:tblPrEx>
          <w:tblCellMar>
            <w:top w:w="0" w:type="dxa"/>
            <w:left w:w="108" w:type="dxa"/>
            <w:bottom w:w="0" w:type="dxa"/>
            <w:right w:w="108" w:type="dxa"/>
          </w:tblCellMar>
        </w:tblPrEx>
        <w:trPr>
          <w:trHeight w:val="720" w:hRule="atLeast"/>
          <w:jc w:val="center"/>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3A5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91" w:type="dxa"/>
            <w:tcBorders>
              <w:top w:val="single" w:color="000000" w:sz="4" w:space="0"/>
              <w:left w:val="single" w:color="000000" w:sz="4" w:space="0"/>
              <w:bottom w:val="nil"/>
              <w:right w:val="single" w:color="000000" w:sz="4" w:space="0"/>
            </w:tcBorders>
            <w:shd w:val="clear" w:color="auto" w:fill="auto"/>
            <w:vAlign w:val="center"/>
          </w:tcPr>
          <w:p w14:paraId="0D8197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89F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CE8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CD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024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E0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817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A11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5533F0B">
        <w:tblPrEx>
          <w:tblCellMar>
            <w:top w:w="0" w:type="dxa"/>
            <w:left w:w="108" w:type="dxa"/>
            <w:bottom w:w="0" w:type="dxa"/>
            <w:right w:w="108" w:type="dxa"/>
          </w:tblCellMar>
        </w:tblPrEx>
        <w:trPr>
          <w:trHeight w:val="480" w:hRule="atLeast"/>
          <w:jc w:val="center"/>
        </w:trPr>
        <w:tc>
          <w:tcPr>
            <w:tcW w:w="855" w:type="dxa"/>
            <w:vMerge w:val="restart"/>
            <w:tcBorders>
              <w:top w:val="nil"/>
              <w:left w:val="single" w:color="000000" w:sz="4" w:space="0"/>
              <w:bottom w:val="nil"/>
              <w:right w:val="single" w:color="000000" w:sz="4" w:space="0"/>
            </w:tcBorders>
            <w:shd w:val="clear" w:color="auto" w:fill="auto"/>
            <w:vAlign w:val="center"/>
          </w:tcPr>
          <w:p w14:paraId="5AE442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91" w:type="dxa"/>
            <w:vMerge w:val="restart"/>
            <w:tcBorders>
              <w:top w:val="single" w:color="000000" w:sz="4" w:space="0"/>
              <w:left w:val="single" w:color="000000" w:sz="4" w:space="0"/>
              <w:bottom w:val="nil"/>
              <w:right w:val="single" w:color="000000" w:sz="4" w:space="0"/>
            </w:tcBorders>
            <w:shd w:val="clear" w:color="auto" w:fill="auto"/>
            <w:noWrap/>
            <w:vAlign w:val="center"/>
          </w:tcPr>
          <w:p w14:paraId="01E366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F0C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DE4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359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74E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DCE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852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859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DEC8B74">
        <w:tblPrEx>
          <w:tblCellMar>
            <w:top w:w="0" w:type="dxa"/>
            <w:left w:w="108" w:type="dxa"/>
            <w:bottom w:w="0" w:type="dxa"/>
            <w:right w:w="108" w:type="dxa"/>
          </w:tblCellMar>
        </w:tblPrEx>
        <w:trPr>
          <w:trHeight w:val="480" w:hRule="atLeast"/>
          <w:jc w:val="center"/>
        </w:trPr>
        <w:tc>
          <w:tcPr>
            <w:tcW w:w="855" w:type="dxa"/>
            <w:vMerge w:val="continue"/>
            <w:tcBorders>
              <w:top w:val="nil"/>
              <w:left w:val="single" w:color="000000" w:sz="4" w:space="0"/>
              <w:bottom w:val="nil"/>
              <w:right w:val="single" w:color="000000" w:sz="4" w:space="0"/>
            </w:tcBorders>
            <w:shd w:val="clear" w:color="auto" w:fill="auto"/>
            <w:vAlign w:val="center"/>
          </w:tcPr>
          <w:p w14:paraId="65A634FA">
            <w:pPr>
              <w:jc w:val="center"/>
              <w:rPr>
                <w:rFonts w:hint="eastAsia" w:ascii="宋体" w:hAnsi="宋体" w:cs="宋体"/>
                <w:color w:val="000000"/>
                <w:sz w:val="20"/>
                <w:szCs w:val="20"/>
              </w:rPr>
            </w:pPr>
          </w:p>
        </w:tc>
        <w:tc>
          <w:tcPr>
            <w:tcW w:w="1291" w:type="dxa"/>
            <w:vMerge w:val="continue"/>
            <w:tcBorders>
              <w:top w:val="single" w:color="000000" w:sz="4" w:space="0"/>
              <w:left w:val="single" w:color="000000" w:sz="4" w:space="0"/>
              <w:bottom w:val="nil"/>
              <w:right w:val="single" w:color="000000" w:sz="4" w:space="0"/>
            </w:tcBorders>
            <w:shd w:val="clear" w:color="auto" w:fill="auto"/>
            <w:noWrap/>
            <w:vAlign w:val="center"/>
          </w:tcPr>
          <w:p w14:paraId="344B4C90">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4FF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9D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3B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AA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610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57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071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B99114A">
        <w:tblPrEx>
          <w:tblCellMar>
            <w:top w:w="0" w:type="dxa"/>
            <w:left w:w="108" w:type="dxa"/>
            <w:bottom w:w="0" w:type="dxa"/>
            <w:right w:w="108" w:type="dxa"/>
          </w:tblCellMar>
        </w:tblPrEx>
        <w:trPr>
          <w:trHeight w:val="480" w:hRule="atLeast"/>
          <w:jc w:val="center"/>
        </w:trPr>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EDB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D48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4E3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AFC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10F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70D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A2A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8B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D08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6A393FF6"/>
    <w:p w14:paraId="2089478A">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560" w:type="dxa"/>
        <w:jc w:val="center"/>
        <w:tblLayout w:type="autofit"/>
        <w:tblCellMar>
          <w:top w:w="0" w:type="dxa"/>
          <w:left w:w="108" w:type="dxa"/>
          <w:bottom w:w="0" w:type="dxa"/>
          <w:right w:w="108" w:type="dxa"/>
        </w:tblCellMar>
      </w:tblPr>
      <w:tblGrid>
        <w:gridCol w:w="1000"/>
        <w:gridCol w:w="1120"/>
        <w:gridCol w:w="1800"/>
        <w:gridCol w:w="1180"/>
        <w:gridCol w:w="1440"/>
        <w:gridCol w:w="840"/>
        <w:gridCol w:w="840"/>
        <w:gridCol w:w="1271"/>
        <w:gridCol w:w="1069"/>
      </w:tblGrid>
      <w:tr w14:paraId="4AFA9608">
        <w:trPr>
          <w:trHeight w:val="420" w:hRule="atLeast"/>
          <w:jc w:val="center"/>
        </w:trPr>
        <w:tc>
          <w:tcPr>
            <w:tcW w:w="10560" w:type="dxa"/>
            <w:gridSpan w:val="9"/>
            <w:tcBorders>
              <w:top w:val="nil"/>
              <w:left w:val="nil"/>
              <w:bottom w:val="nil"/>
              <w:right w:val="nil"/>
            </w:tcBorders>
            <w:shd w:val="clear" w:color="auto" w:fill="auto"/>
            <w:vAlign w:val="center"/>
          </w:tcPr>
          <w:p w14:paraId="4D8A3AB2">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4D58E0C4">
        <w:tblPrEx>
          <w:tblCellMar>
            <w:top w:w="0" w:type="dxa"/>
            <w:left w:w="108" w:type="dxa"/>
            <w:bottom w:w="0" w:type="dxa"/>
            <w:right w:w="108" w:type="dxa"/>
          </w:tblCellMar>
        </w:tblPrEx>
        <w:trPr>
          <w:trHeight w:val="300" w:hRule="atLeast"/>
          <w:jc w:val="center"/>
        </w:trPr>
        <w:tc>
          <w:tcPr>
            <w:tcW w:w="10560" w:type="dxa"/>
            <w:gridSpan w:val="9"/>
            <w:tcBorders>
              <w:top w:val="nil"/>
              <w:left w:val="nil"/>
              <w:bottom w:val="nil"/>
              <w:right w:val="nil"/>
            </w:tcBorders>
            <w:shd w:val="clear" w:color="auto" w:fill="auto"/>
            <w:vAlign w:val="center"/>
          </w:tcPr>
          <w:p w14:paraId="0A5A82CE">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62D94084">
        <w:tblPrEx>
          <w:tblCellMar>
            <w:top w:w="0" w:type="dxa"/>
            <w:left w:w="108" w:type="dxa"/>
            <w:bottom w:w="0" w:type="dxa"/>
            <w:right w:w="108" w:type="dxa"/>
          </w:tblCellMar>
        </w:tblPrEx>
        <w:trPr>
          <w:trHeight w:val="46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B3A76D">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440" w:type="dxa"/>
            <w:gridSpan w:val="7"/>
            <w:tcBorders>
              <w:top w:val="single" w:color="auto" w:sz="4" w:space="0"/>
              <w:left w:val="nil"/>
              <w:bottom w:val="single" w:color="auto" w:sz="4" w:space="0"/>
              <w:right w:val="single" w:color="auto" w:sz="4" w:space="0"/>
            </w:tcBorders>
            <w:shd w:val="clear" w:color="auto" w:fill="auto"/>
            <w:vAlign w:val="center"/>
          </w:tcPr>
          <w:p w14:paraId="382AF3D7">
            <w:pPr>
              <w:widowControl/>
              <w:jc w:val="center"/>
              <w:rPr>
                <w:rFonts w:hint="eastAsia" w:ascii="宋体" w:hAnsi="宋体" w:cs="宋体"/>
                <w:kern w:val="0"/>
                <w:sz w:val="20"/>
                <w:szCs w:val="20"/>
              </w:rPr>
            </w:pPr>
            <w:r>
              <w:rPr>
                <w:rFonts w:hint="eastAsia" w:ascii="宋体" w:hAnsi="宋体" w:cs="宋体"/>
                <w:kern w:val="0"/>
                <w:sz w:val="20"/>
                <w:szCs w:val="20"/>
              </w:rPr>
              <w:t>托克逊县博斯坦中心学校</w:t>
            </w:r>
          </w:p>
        </w:tc>
      </w:tr>
      <w:tr w14:paraId="3227D18C">
        <w:tblPrEx>
          <w:tblCellMar>
            <w:top w:w="0" w:type="dxa"/>
            <w:left w:w="108" w:type="dxa"/>
            <w:bottom w:w="0" w:type="dxa"/>
            <w:right w:w="108" w:type="dxa"/>
          </w:tblCellMar>
        </w:tblPrEx>
        <w:trPr>
          <w:trHeight w:val="5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8CF7BF">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260" w:type="dxa"/>
            <w:gridSpan w:val="4"/>
            <w:tcBorders>
              <w:top w:val="single" w:color="auto" w:sz="4" w:space="0"/>
              <w:left w:val="nil"/>
              <w:bottom w:val="single" w:color="auto" w:sz="4" w:space="0"/>
              <w:right w:val="single" w:color="auto" w:sz="4" w:space="0"/>
            </w:tcBorders>
            <w:shd w:val="clear" w:color="auto" w:fill="auto"/>
            <w:vAlign w:val="center"/>
          </w:tcPr>
          <w:p w14:paraId="12093487">
            <w:pPr>
              <w:widowControl/>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2111" w:type="dxa"/>
            <w:gridSpan w:val="2"/>
            <w:tcBorders>
              <w:top w:val="single" w:color="auto" w:sz="4" w:space="0"/>
              <w:left w:val="nil"/>
              <w:bottom w:val="single" w:color="auto" w:sz="4" w:space="0"/>
              <w:right w:val="single" w:color="auto" w:sz="4" w:space="0"/>
            </w:tcBorders>
            <w:shd w:val="clear" w:color="auto" w:fill="auto"/>
            <w:vAlign w:val="center"/>
          </w:tcPr>
          <w:p w14:paraId="0630E63B">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069" w:type="dxa"/>
            <w:tcBorders>
              <w:top w:val="nil"/>
              <w:left w:val="nil"/>
              <w:bottom w:val="single" w:color="auto" w:sz="4" w:space="0"/>
              <w:right w:val="single" w:color="auto" w:sz="4" w:space="0"/>
            </w:tcBorders>
            <w:shd w:val="clear" w:color="auto" w:fill="auto"/>
            <w:noWrap/>
            <w:vAlign w:val="center"/>
          </w:tcPr>
          <w:p w14:paraId="1CFD07FA">
            <w:pPr>
              <w:widowControl/>
              <w:jc w:val="left"/>
              <w:rPr>
                <w:rFonts w:hint="eastAsia" w:ascii="宋体" w:hAnsi="宋体" w:cs="宋体"/>
                <w:kern w:val="0"/>
                <w:sz w:val="20"/>
                <w:szCs w:val="20"/>
              </w:rPr>
            </w:pPr>
            <w:r>
              <w:rPr>
                <w:rFonts w:hint="eastAsia" w:ascii="宋体" w:hAnsi="宋体" w:cs="宋体"/>
                <w:kern w:val="0"/>
                <w:sz w:val="20"/>
                <w:szCs w:val="20"/>
              </w:rPr>
              <w:t>周永杰</w:t>
            </w:r>
          </w:p>
        </w:tc>
      </w:tr>
      <w:tr w14:paraId="16365301">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9EA587">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800" w:type="dxa"/>
            <w:tcBorders>
              <w:top w:val="nil"/>
              <w:left w:val="nil"/>
              <w:bottom w:val="single" w:color="auto" w:sz="4" w:space="0"/>
              <w:right w:val="single" w:color="auto" w:sz="4" w:space="0"/>
            </w:tcBorders>
            <w:shd w:val="clear" w:color="auto" w:fill="auto"/>
            <w:vAlign w:val="center"/>
          </w:tcPr>
          <w:p w14:paraId="2D40F254">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180" w:type="dxa"/>
            <w:tcBorders>
              <w:top w:val="nil"/>
              <w:left w:val="nil"/>
              <w:bottom w:val="single" w:color="auto" w:sz="4" w:space="0"/>
              <w:right w:val="single" w:color="auto" w:sz="4" w:space="0"/>
            </w:tcBorders>
            <w:shd w:val="clear" w:color="auto" w:fill="auto"/>
            <w:vAlign w:val="center"/>
          </w:tcPr>
          <w:p w14:paraId="2F9D4287">
            <w:pPr>
              <w:widowControl/>
              <w:jc w:val="center"/>
              <w:rPr>
                <w:rFonts w:hint="eastAsia" w:ascii="宋体" w:hAnsi="宋体" w:cs="宋体"/>
                <w:kern w:val="0"/>
                <w:sz w:val="20"/>
                <w:szCs w:val="20"/>
              </w:rPr>
            </w:pPr>
            <w:r>
              <w:rPr>
                <w:rFonts w:hint="eastAsia" w:ascii="宋体" w:hAnsi="宋体" w:cs="宋体"/>
                <w:kern w:val="0"/>
                <w:sz w:val="20"/>
                <w:szCs w:val="20"/>
              </w:rPr>
              <w:t>10.00</w:t>
            </w:r>
          </w:p>
        </w:tc>
        <w:tc>
          <w:tcPr>
            <w:tcW w:w="1440" w:type="dxa"/>
            <w:tcBorders>
              <w:top w:val="nil"/>
              <w:left w:val="nil"/>
              <w:bottom w:val="single" w:color="auto" w:sz="4" w:space="0"/>
              <w:right w:val="single" w:color="auto" w:sz="4" w:space="0"/>
            </w:tcBorders>
            <w:shd w:val="clear" w:color="auto" w:fill="auto"/>
            <w:vAlign w:val="center"/>
          </w:tcPr>
          <w:p w14:paraId="3F0E0FDB">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1983241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1" w:type="dxa"/>
            <w:tcBorders>
              <w:top w:val="nil"/>
              <w:left w:val="nil"/>
              <w:bottom w:val="single" w:color="auto" w:sz="4" w:space="0"/>
              <w:right w:val="single" w:color="auto" w:sz="4" w:space="0"/>
            </w:tcBorders>
            <w:shd w:val="clear" w:color="auto" w:fill="auto"/>
            <w:vAlign w:val="center"/>
          </w:tcPr>
          <w:p w14:paraId="570C76E6">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1069" w:type="dxa"/>
            <w:tcBorders>
              <w:top w:val="nil"/>
              <w:left w:val="nil"/>
              <w:bottom w:val="single" w:color="auto" w:sz="4" w:space="0"/>
              <w:right w:val="single" w:color="auto" w:sz="4" w:space="0"/>
            </w:tcBorders>
            <w:shd w:val="clear" w:color="auto" w:fill="auto"/>
            <w:vAlign w:val="center"/>
          </w:tcPr>
          <w:p w14:paraId="143A28A7">
            <w:pPr>
              <w:widowControl/>
              <w:jc w:val="left"/>
              <w:rPr>
                <w:rFonts w:hint="eastAsia" w:ascii="宋体" w:hAnsi="宋体" w:cs="宋体"/>
                <w:kern w:val="0"/>
                <w:sz w:val="20"/>
                <w:szCs w:val="20"/>
              </w:rPr>
            </w:pPr>
            <w:r>
              <w:rPr>
                <w:rFonts w:hint="eastAsia" w:ascii="宋体" w:hAnsi="宋体" w:cs="宋体"/>
                <w:kern w:val="0"/>
                <w:sz w:val="20"/>
                <w:szCs w:val="20"/>
              </w:rPr>
              <w:t>10.00</w:t>
            </w:r>
          </w:p>
        </w:tc>
      </w:tr>
      <w:tr w14:paraId="4F7AEBF2">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1B1A04">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440" w:type="dxa"/>
            <w:gridSpan w:val="7"/>
            <w:tcBorders>
              <w:top w:val="single" w:color="auto" w:sz="4" w:space="0"/>
              <w:left w:val="nil"/>
              <w:bottom w:val="single" w:color="auto" w:sz="4" w:space="0"/>
              <w:right w:val="single" w:color="000000" w:sz="4" w:space="0"/>
            </w:tcBorders>
            <w:shd w:val="clear" w:color="auto" w:fill="auto"/>
          </w:tcPr>
          <w:p w14:paraId="53C1DE53">
            <w:pPr>
              <w:widowControl/>
              <w:jc w:val="left"/>
              <w:rPr>
                <w:rFonts w:hint="eastAsia" w:ascii="宋体" w:hAnsi="宋体" w:cs="宋体"/>
                <w:kern w:val="0"/>
                <w:sz w:val="20"/>
                <w:szCs w:val="20"/>
              </w:rPr>
            </w:pPr>
            <w:r>
              <w:rPr>
                <w:rFonts w:hint="eastAsia" w:ascii="宋体" w:hAnsi="宋体" w:cs="宋体"/>
                <w:kern w:val="0"/>
                <w:sz w:val="20"/>
                <w:szCs w:val="20"/>
              </w:rPr>
              <w:t>共建“红石榴”·“1+1”湘吐同心工作室，红石榴”·“1+1”湘吐同心工作室，湖南结对学校开展形式多样的湘吐同心共建活动不少于4次 选派不少于10名学校骨干教师在援疆对口学校跟岗挂职学习，学校湘吐攻坚活动负责教师培训不少于6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2A85BA7C">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39BA7BEE">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120" w:type="dxa"/>
            <w:tcBorders>
              <w:top w:val="nil"/>
              <w:left w:val="nil"/>
              <w:bottom w:val="single" w:color="auto" w:sz="4" w:space="0"/>
              <w:right w:val="single" w:color="auto" w:sz="4" w:space="0"/>
            </w:tcBorders>
            <w:shd w:val="clear" w:color="auto" w:fill="auto"/>
            <w:vAlign w:val="center"/>
          </w:tcPr>
          <w:p w14:paraId="42312B35">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800" w:type="dxa"/>
            <w:tcBorders>
              <w:top w:val="nil"/>
              <w:left w:val="nil"/>
              <w:bottom w:val="single" w:color="auto" w:sz="4" w:space="0"/>
              <w:right w:val="single" w:color="auto" w:sz="4" w:space="0"/>
            </w:tcBorders>
            <w:shd w:val="clear" w:color="auto" w:fill="auto"/>
            <w:vAlign w:val="center"/>
          </w:tcPr>
          <w:p w14:paraId="7353709C">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180" w:type="dxa"/>
            <w:tcBorders>
              <w:top w:val="nil"/>
              <w:left w:val="nil"/>
              <w:bottom w:val="single" w:color="auto" w:sz="4" w:space="0"/>
              <w:right w:val="single" w:color="auto" w:sz="4" w:space="0"/>
            </w:tcBorders>
            <w:shd w:val="clear" w:color="auto" w:fill="auto"/>
            <w:vAlign w:val="center"/>
          </w:tcPr>
          <w:p w14:paraId="63140123">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440" w:type="dxa"/>
            <w:tcBorders>
              <w:top w:val="nil"/>
              <w:left w:val="nil"/>
              <w:bottom w:val="single" w:color="auto" w:sz="4" w:space="0"/>
              <w:right w:val="single" w:color="auto" w:sz="4" w:space="0"/>
            </w:tcBorders>
            <w:shd w:val="clear" w:color="auto" w:fill="auto"/>
            <w:vAlign w:val="center"/>
          </w:tcPr>
          <w:p w14:paraId="117C8E49">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840" w:type="dxa"/>
            <w:tcBorders>
              <w:top w:val="nil"/>
              <w:left w:val="nil"/>
              <w:bottom w:val="single" w:color="auto" w:sz="4" w:space="0"/>
              <w:right w:val="single" w:color="auto" w:sz="4" w:space="0"/>
            </w:tcBorders>
            <w:shd w:val="clear" w:color="auto" w:fill="auto"/>
            <w:vAlign w:val="center"/>
          </w:tcPr>
          <w:p w14:paraId="726B2F94">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40" w:type="dxa"/>
            <w:tcBorders>
              <w:top w:val="nil"/>
              <w:left w:val="nil"/>
              <w:bottom w:val="single" w:color="auto" w:sz="4" w:space="0"/>
              <w:right w:val="single" w:color="auto" w:sz="4" w:space="0"/>
            </w:tcBorders>
            <w:shd w:val="clear" w:color="auto" w:fill="auto"/>
            <w:vAlign w:val="center"/>
          </w:tcPr>
          <w:p w14:paraId="150D2F4A">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71" w:type="dxa"/>
            <w:tcBorders>
              <w:top w:val="nil"/>
              <w:left w:val="nil"/>
              <w:bottom w:val="single" w:color="auto" w:sz="4" w:space="0"/>
              <w:right w:val="single" w:color="auto" w:sz="4" w:space="0"/>
            </w:tcBorders>
            <w:shd w:val="clear" w:color="auto" w:fill="auto"/>
            <w:vAlign w:val="center"/>
          </w:tcPr>
          <w:p w14:paraId="35DBDA5D">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069" w:type="dxa"/>
            <w:tcBorders>
              <w:top w:val="nil"/>
              <w:left w:val="nil"/>
              <w:bottom w:val="single" w:color="auto" w:sz="4" w:space="0"/>
              <w:right w:val="single" w:color="auto" w:sz="4" w:space="0"/>
            </w:tcBorders>
            <w:shd w:val="clear" w:color="auto" w:fill="auto"/>
            <w:vAlign w:val="center"/>
          </w:tcPr>
          <w:p w14:paraId="4E54E944">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1C165EED">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74FE649">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F42640B">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800" w:type="dxa"/>
            <w:tcBorders>
              <w:top w:val="nil"/>
              <w:left w:val="nil"/>
              <w:bottom w:val="single" w:color="auto" w:sz="4" w:space="0"/>
              <w:right w:val="single" w:color="auto" w:sz="4" w:space="0"/>
            </w:tcBorders>
            <w:shd w:val="clear" w:color="auto" w:fill="auto"/>
            <w:vAlign w:val="center"/>
          </w:tcPr>
          <w:p w14:paraId="3104FEEC">
            <w:pPr>
              <w:widowControl/>
              <w:jc w:val="left"/>
              <w:rPr>
                <w:rFonts w:hint="eastAsia" w:ascii="宋体" w:hAnsi="宋体" w:cs="宋体"/>
                <w:kern w:val="0"/>
                <w:sz w:val="20"/>
                <w:szCs w:val="20"/>
              </w:rPr>
            </w:pPr>
            <w:r>
              <w:rPr>
                <w:rFonts w:hint="eastAsia" w:ascii="宋体" w:hAnsi="宋体" w:cs="宋体"/>
                <w:kern w:val="0"/>
                <w:sz w:val="20"/>
                <w:szCs w:val="20"/>
              </w:rPr>
              <w:t>选派外出培训教师人数</w:t>
            </w:r>
          </w:p>
        </w:tc>
        <w:tc>
          <w:tcPr>
            <w:tcW w:w="1180" w:type="dxa"/>
            <w:tcBorders>
              <w:top w:val="nil"/>
              <w:left w:val="nil"/>
              <w:bottom w:val="single" w:color="auto" w:sz="4" w:space="0"/>
              <w:right w:val="single" w:color="auto" w:sz="4" w:space="0"/>
            </w:tcBorders>
            <w:shd w:val="clear" w:color="auto" w:fill="auto"/>
            <w:vAlign w:val="center"/>
          </w:tcPr>
          <w:p w14:paraId="27B46034">
            <w:pPr>
              <w:widowControl/>
              <w:jc w:val="center"/>
              <w:rPr>
                <w:rFonts w:hint="eastAsia" w:ascii="宋体" w:hAnsi="宋体" w:cs="宋体"/>
                <w:kern w:val="0"/>
                <w:sz w:val="20"/>
                <w:szCs w:val="20"/>
              </w:rPr>
            </w:pPr>
            <w:r>
              <w:rPr>
                <w:rFonts w:hint="eastAsia" w:ascii="宋体" w:hAnsi="宋体" w:cs="宋体"/>
                <w:kern w:val="0"/>
                <w:sz w:val="20"/>
                <w:szCs w:val="20"/>
              </w:rPr>
              <w:t>&gt;=10人</w:t>
            </w:r>
          </w:p>
        </w:tc>
        <w:tc>
          <w:tcPr>
            <w:tcW w:w="1440" w:type="dxa"/>
            <w:tcBorders>
              <w:top w:val="nil"/>
              <w:left w:val="nil"/>
              <w:bottom w:val="single" w:color="auto" w:sz="4" w:space="0"/>
              <w:right w:val="single" w:color="auto" w:sz="4" w:space="0"/>
            </w:tcBorders>
            <w:shd w:val="clear" w:color="auto" w:fill="auto"/>
            <w:vAlign w:val="center"/>
          </w:tcPr>
          <w:p w14:paraId="4DDB74C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771B872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761CB7FC">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1" w:type="dxa"/>
            <w:tcBorders>
              <w:top w:val="nil"/>
              <w:left w:val="nil"/>
              <w:bottom w:val="single" w:color="auto" w:sz="4" w:space="0"/>
              <w:right w:val="single" w:color="auto" w:sz="4" w:space="0"/>
            </w:tcBorders>
            <w:shd w:val="clear" w:color="auto" w:fill="auto"/>
            <w:vAlign w:val="center"/>
          </w:tcPr>
          <w:p w14:paraId="46CB301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7BFFB6D7">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16A42E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14477A7">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5AAEF511">
            <w:pPr>
              <w:widowControl/>
              <w:jc w:val="left"/>
              <w:rPr>
                <w:rFonts w:hint="eastAsia" w:ascii="宋体" w:hAnsi="宋体" w:cs="宋体"/>
                <w:kern w:val="0"/>
                <w:sz w:val="20"/>
                <w:szCs w:val="20"/>
              </w:rPr>
            </w:pPr>
          </w:p>
        </w:tc>
        <w:tc>
          <w:tcPr>
            <w:tcW w:w="1800" w:type="dxa"/>
            <w:tcBorders>
              <w:top w:val="nil"/>
              <w:left w:val="nil"/>
              <w:bottom w:val="single" w:color="auto" w:sz="4" w:space="0"/>
              <w:right w:val="single" w:color="auto" w:sz="4" w:space="0"/>
            </w:tcBorders>
            <w:shd w:val="clear" w:color="auto" w:fill="auto"/>
            <w:vAlign w:val="center"/>
          </w:tcPr>
          <w:p w14:paraId="04FC7E3F">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180" w:type="dxa"/>
            <w:tcBorders>
              <w:top w:val="nil"/>
              <w:left w:val="nil"/>
              <w:bottom w:val="single" w:color="auto" w:sz="4" w:space="0"/>
              <w:right w:val="single" w:color="auto" w:sz="4" w:space="0"/>
            </w:tcBorders>
            <w:shd w:val="clear" w:color="auto" w:fill="auto"/>
            <w:vAlign w:val="center"/>
          </w:tcPr>
          <w:p w14:paraId="6583EE08">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40" w:type="dxa"/>
            <w:tcBorders>
              <w:top w:val="nil"/>
              <w:left w:val="nil"/>
              <w:bottom w:val="single" w:color="auto" w:sz="4" w:space="0"/>
              <w:right w:val="single" w:color="auto" w:sz="4" w:space="0"/>
            </w:tcBorders>
            <w:shd w:val="clear" w:color="auto" w:fill="auto"/>
            <w:vAlign w:val="center"/>
          </w:tcPr>
          <w:p w14:paraId="114F9D2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64B7D8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91BD15B">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1" w:type="dxa"/>
            <w:tcBorders>
              <w:top w:val="nil"/>
              <w:left w:val="nil"/>
              <w:bottom w:val="single" w:color="auto" w:sz="4" w:space="0"/>
              <w:right w:val="single" w:color="auto" w:sz="4" w:space="0"/>
            </w:tcBorders>
            <w:shd w:val="clear" w:color="auto" w:fill="auto"/>
            <w:vAlign w:val="center"/>
          </w:tcPr>
          <w:p w14:paraId="0B3B48B5">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7C61078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E34450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495336A">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7AE25CBF">
            <w:pPr>
              <w:widowControl/>
              <w:jc w:val="left"/>
              <w:rPr>
                <w:rFonts w:hint="eastAsia" w:ascii="宋体" w:hAnsi="宋体" w:cs="宋体"/>
                <w:kern w:val="0"/>
                <w:sz w:val="20"/>
                <w:szCs w:val="20"/>
              </w:rPr>
            </w:pPr>
          </w:p>
        </w:tc>
        <w:tc>
          <w:tcPr>
            <w:tcW w:w="1800" w:type="dxa"/>
            <w:tcBorders>
              <w:top w:val="nil"/>
              <w:left w:val="nil"/>
              <w:bottom w:val="single" w:color="auto" w:sz="4" w:space="0"/>
              <w:right w:val="single" w:color="auto" w:sz="4" w:space="0"/>
            </w:tcBorders>
            <w:shd w:val="clear" w:color="auto" w:fill="auto"/>
            <w:vAlign w:val="center"/>
          </w:tcPr>
          <w:p w14:paraId="590CF329">
            <w:pPr>
              <w:widowControl/>
              <w:jc w:val="left"/>
              <w:rPr>
                <w:rFonts w:hint="eastAsia" w:ascii="宋体" w:hAnsi="宋体" w:cs="宋体"/>
                <w:kern w:val="0"/>
                <w:sz w:val="20"/>
                <w:szCs w:val="20"/>
              </w:rPr>
            </w:pPr>
            <w:r>
              <w:rPr>
                <w:rFonts w:hint="eastAsia" w:ascii="宋体" w:hAnsi="宋体" w:cs="宋体"/>
                <w:kern w:val="0"/>
                <w:sz w:val="20"/>
                <w:szCs w:val="20"/>
              </w:rPr>
              <w:t>湘吐共建活动开展次数</w:t>
            </w:r>
          </w:p>
        </w:tc>
        <w:tc>
          <w:tcPr>
            <w:tcW w:w="1180" w:type="dxa"/>
            <w:tcBorders>
              <w:top w:val="nil"/>
              <w:left w:val="nil"/>
              <w:bottom w:val="single" w:color="auto" w:sz="4" w:space="0"/>
              <w:right w:val="single" w:color="auto" w:sz="4" w:space="0"/>
            </w:tcBorders>
            <w:shd w:val="clear" w:color="auto" w:fill="auto"/>
            <w:vAlign w:val="center"/>
          </w:tcPr>
          <w:p w14:paraId="60D95BC3">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40" w:type="dxa"/>
            <w:tcBorders>
              <w:top w:val="nil"/>
              <w:left w:val="nil"/>
              <w:bottom w:val="single" w:color="auto" w:sz="4" w:space="0"/>
              <w:right w:val="single" w:color="auto" w:sz="4" w:space="0"/>
            </w:tcBorders>
            <w:shd w:val="clear" w:color="auto" w:fill="auto"/>
            <w:vAlign w:val="center"/>
          </w:tcPr>
          <w:p w14:paraId="0DA228F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2109B55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C7E93E4">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1" w:type="dxa"/>
            <w:tcBorders>
              <w:top w:val="nil"/>
              <w:left w:val="nil"/>
              <w:bottom w:val="single" w:color="auto" w:sz="4" w:space="0"/>
              <w:right w:val="single" w:color="auto" w:sz="4" w:space="0"/>
            </w:tcBorders>
            <w:shd w:val="clear" w:color="auto" w:fill="auto"/>
            <w:vAlign w:val="center"/>
          </w:tcPr>
          <w:p w14:paraId="6EFC37A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5CF06A8B">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A5B95A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6488139">
            <w:pPr>
              <w:widowControl/>
              <w:jc w:val="left"/>
              <w:rPr>
                <w:rFonts w:hint="eastAsia" w:ascii="宋体" w:hAnsi="宋体" w:cs="宋体"/>
                <w:kern w:val="0"/>
                <w:sz w:val="20"/>
                <w:szCs w:val="20"/>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6922839">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800" w:type="dxa"/>
            <w:tcBorders>
              <w:top w:val="nil"/>
              <w:left w:val="nil"/>
              <w:bottom w:val="single" w:color="auto" w:sz="4" w:space="0"/>
              <w:right w:val="single" w:color="auto" w:sz="4" w:space="0"/>
            </w:tcBorders>
            <w:shd w:val="clear" w:color="auto" w:fill="auto"/>
            <w:vAlign w:val="center"/>
          </w:tcPr>
          <w:p w14:paraId="501DD53E">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180" w:type="dxa"/>
            <w:tcBorders>
              <w:top w:val="nil"/>
              <w:left w:val="nil"/>
              <w:bottom w:val="single" w:color="auto" w:sz="4" w:space="0"/>
              <w:right w:val="single" w:color="auto" w:sz="4" w:space="0"/>
            </w:tcBorders>
            <w:shd w:val="clear" w:color="auto" w:fill="auto"/>
            <w:vAlign w:val="center"/>
          </w:tcPr>
          <w:p w14:paraId="238A90C1">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15DFFECD">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4D3ECB4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7D091D3C">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1" w:type="dxa"/>
            <w:tcBorders>
              <w:top w:val="nil"/>
              <w:left w:val="nil"/>
              <w:bottom w:val="single" w:color="auto" w:sz="4" w:space="0"/>
              <w:right w:val="single" w:color="auto" w:sz="4" w:space="0"/>
            </w:tcBorders>
            <w:shd w:val="clear" w:color="auto" w:fill="auto"/>
            <w:vAlign w:val="center"/>
          </w:tcPr>
          <w:p w14:paraId="61B37AB6">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3D7771F5">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0B494A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689E73D">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4378DD63">
            <w:pPr>
              <w:widowControl/>
              <w:jc w:val="left"/>
              <w:rPr>
                <w:rFonts w:hint="eastAsia" w:ascii="宋体" w:hAnsi="宋体" w:cs="宋体"/>
                <w:kern w:val="0"/>
                <w:sz w:val="20"/>
                <w:szCs w:val="20"/>
              </w:rPr>
            </w:pPr>
          </w:p>
        </w:tc>
        <w:tc>
          <w:tcPr>
            <w:tcW w:w="1800" w:type="dxa"/>
            <w:tcBorders>
              <w:top w:val="nil"/>
              <w:left w:val="nil"/>
              <w:bottom w:val="single" w:color="auto" w:sz="4" w:space="0"/>
              <w:right w:val="single" w:color="auto" w:sz="4" w:space="0"/>
            </w:tcBorders>
            <w:shd w:val="clear" w:color="auto" w:fill="auto"/>
            <w:vAlign w:val="center"/>
          </w:tcPr>
          <w:p w14:paraId="0ED1EAB8">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180" w:type="dxa"/>
            <w:tcBorders>
              <w:top w:val="nil"/>
              <w:left w:val="nil"/>
              <w:bottom w:val="single" w:color="auto" w:sz="4" w:space="0"/>
              <w:right w:val="single" w:color="auto" w:sz="4" w:space="0"/>
            </w:tcBorders>
            <w:shd w:val="clear" w:color="auto" w:fill="auto"/>
            <w:vAlign w:val="center"/>
          </w:tcPr>
          <w:p w14:paraId="262660D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295D392C">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7867218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277D2782">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1" w:type="dxa"/>
            <w:tcBorders>
              <w:top w:val="nil"/>
              <w:left w:val="nil"/>
              <w:bottom w:val="single" w:color="auto" w:sz="4" w:space="0"/>
              <w:right w:val="single" w:color="auto" w:sz="4" w:space="0"/>
            </w:tcBorders>
            <w:shd w:val="clear" w:color="auto" w:fill="auto"/>
            <w:vAlign w:val="center"/>
          </w:tcPr>
          <w:p w14:paraId="0761716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4047773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FA54B3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AB79C30">
            <w:pPr>
              <w:widowControl/>
              <w:jc w:val="left"/>
              <w:rPr>
                <w:rFonts w:hint="eastAsia" w:ascii="宋体" w:hAnsi="宋体" w:cs="宋体"/>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14:paraId="70EFCF40">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800" w:type="dxa"/>
            <w:tcBorders>
              <w:top w:val="nil"/>
              <w:left w:val="nil"/>
              <w:bottom w:val="single" w:color="auto" w:sz="4" w:space="0"/>
              <w:right w:val="single" w:color="auto" w:sz="4" w:space="0"/>
            </w:tcBorders>
            <w:shd w:val="clear" w:color="auto" w:fill="auto"/>
            <w:vAlign w:val="center"/>
          </w:tcPr>
          <w:p w14:paraId="3AEEC728">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180" w:type="dxa"/>
            <w:tcBorders>
              <w:top w:val="nil"/>
              <w:left w:val="nil"/>
              <w:bottom w:val="single" w:color="auto" w:sz="4" w:space="0"/>
              <w:right w:val="single" w:color="auto" w:sz="4" w:space="0"/>
            </w:tcBorders>
            <w:shd w:val="clear" w:color="auto" w:fill="auto"/>
            <w:vAlign w:val="center"/>
          </w:tcPr>
          <w:p w14:paraId="755B1B9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433DD2A2">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5C670F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18E94F1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271" w:type="dxa"/>
            <w:tcBorders>
              <w:top w:val="nil"/>
              <w:left w:val="nil"/>
              <w:bottom w:val="single" w:color="auto" w:sz="4" w:space="0"/>
              <w:right w:val="single" w:color="auto" w:sz="4" w:space="0"/>
            </w:tcBorders>
            <w:shd w:val="clear" w:color="auto" w:fill="auto"/>
            <w:vAlign w:val="center"/>
          </w:tcPr>
          <w:p w14:paraId="498CBDA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3754EA17">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C53EB3F">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1342AB03">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FA75080">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800" w:type="dxa"/>
            <w:tcBorders>
              <w:top w:val="nil"/>
              <w:left w:val="nil"/>
              <w:bottom w:val="single" w:color="auto" w:sz="4" w:space="0"/>
              <w:right w:val="single" w:color="auto" w:sz="4" w:space="0"/>
            </w:tcBorders>
            <w:shd w:val="clear" w:color="auto" w:fill="auto"/>
            <w:vAlign w:val="center"/>
          </w:tcPr>
          <w:p w14:paraId="50C84A77">
            <w:pPr>
              <w:widowControl/>
              <w:jc w:val="left"/>
              <w:rPr>
                <w:rFonts w:hint="eastAsia" w:ascii="宋体" w:hAnsi="宋体" w:cs="宋体"/>
                <w:kern w:val="0"/>
                <w:sz w:val="20"/>
                <w:szCs w:val="20"/>
              </w:rPr>
            </w:pPr>
            <w:r>
              <w:rPr>
                <w:rFonts w:hint="eastAsia" w:ascii="宋体" w:hAnsi="宋体" w:cs="宋体"/>
                <w:kern w:val="0"/>
                <w:sz w:val="20"/>
                <w:szCs w:val="20"/>
              </w:rPr>
              <w:t>教师培训费预算控制数</w:t>
            </w:r>
          </w:p>
        </w:tc>
        <w:tc>
          <w:tcPr>
            <w:tcW w:w="1180" w:type="dxa"/>
            <w:tcBorders>
              <w:top w:val="nil"/>
              <w:left w:val="nil"/>
              <w:bottom w:val="single" w:color="auto" w:sz="4" w:space="0"/>
              <w:right w:val="single" w:color="auto" w:sz="4" w:space="0"/>
            </w:tcBorders>
            <w:shd w:val="clear" w:color="auto" w:fill="auto"/>
            <w:vAlign w:val="center"/>
          </w:tcPr>
          <w:p w14:paraId="2EDD9CC2">
            <w:pPr>
              <w:widowControl/>
              <w:jc w:val="center"/>
              <w:rPr>
                <w:rFonts w:hint="eastAsia" w:ascii="宋体" w:hAnsi="宋体" w:cs="宋体"/>
                <w:kern w:val="0"/>
                <w:sz w:val="20"/>
                <w:szCs w:val="20"/>
              </w:rPr>
            </w:pPr>
            <w:r>
              <w:rPr>
                <w:rFonts w:hint="eastAsia" w:ascii="宋体" w:hAnsi="宋体" w:cs="宋体"/>
                <w:kern w:val="0"/>
                <w:sz w:val="20"/>
                <w:szCs w:val="20"/>
              </w:rPr>
              <w:t>&lt;=30000元</w:t>
            </w:r>
          </w:p>
        </w:tc>
        <w:tc>
          <w:tcPr>
            <w:tcW w:w="1440" w:type="dxa"/>
            <w:tcBorders>
              <w:top w:val="nil"/>
              <w:left w:val="nil"/>
              <w:bottom w:val="single" w:color="auto" w:sz="4" w:space="0"/>
              <w:right w:val="single" w:color="auto" w:sz="4" w:space="0"/>
            </w:tcBorders>
            <w:shd w:val="clear" w:color="auto" w:fill="auto"/>
            <w:vAlign w:val="center"/>
          </w:tcPr>
          <w:p w14:paraId="06D39D0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7F3C44F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462E009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1" w:type="dxa"/>
            <w:tcBorders>
              <w:top w:val="nil"/>
              <w:left w:val="nil"/>
              <w:bottom w:val="single" w:color="auto" w:sz="4" w:space="0"/>
              <w:right w:val="single" w:color="auto" w:sz="4" w:space="0"/>
            </w:tcBorders>
            <w:shd w:val="clear" w:color="auto" w:fill="auto"/>
            <w:vAlign w:val="center"/>
          </w:tcPr>
          <w:p w14:paraId="6DD939F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41914013">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61697D6C">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A74C1A1">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2C350D23">
            <w:pPr>
              <w:widowControl/>
              <w:jc w:val="left"/>
              <w:rPr>
                <w:rFonts w:hint="eastAsia" w:ascii="宋体" w:hAnsi="宋体" w:cs="宋体"/>
                <w:kern w:val="0"/>
                <w:sz w:val="20"/>
                <w:szCs w:val="20"/>
              </w:rPr>
            </w:pPr>
          </w:p>
        </w:tc>
        <w:tc>
          <w:tcPr>
            <w:tcW w:w="1800" w:type="dxa"/>
            <w:tcBorders>
              <w:top w:val="nil"/>
              <w:left w:val="nil"/>
              <w:bottom w:val="single" w:color="auto" w:sz="4" w:space="0"/>
              <w:right w:val="single" w:color="auto" w:sz="4" w:space="0"/>
            </w:tcBorders>
            <w:shd w:val="clear" w:color="auto" w:fill="auto"/>
            <w:vAlign w:val="center"/>
          </w:tcPr>
          <w:p w14:paraId="0A45D4C8">
            <w:pPr>
              <w:widowControl/>
              <w:jc w:val="left"/>
              <w:rPr>
                <w:rFonts w:hint="eastAsia" w:ascii="宋体" w:hAnsi="宋体" w:cs="宋体"/>
                <w:kern w:val="0"/>
                <w:sz w:val="20"/>
                <w:szCs w:val="20"/>
              </w:rPr>
            </w:pPr>
            <w:r>
              <w:rPr>
                <w:rFonts w:hint="eastAsia" w:ascii="宋体" w:hAnsi="宋体" w:cs="宋体"/>
                <w:kern w:val="0"/>
                <w:sz w:val="20"/>
                <w:szCs w:val="20"/>
              </w:rPr>
              <w:t>湘吐共建活动经费预算控制数</w:t>
            </w:r>
          </w:p>
        </w:tc>
        <w:tc>
          <w:tcPr>
            <w:tcW w:w="1180" w:type="dxa"/>
            <w:tcBorders>
              <w:top w:val="nil"/>
              <w:left w:val="nil"/>
              <w:bottom w:val="single" w:color="auto" w:sz="4" w:space="0"/>
              <w:right w:val="single" w:color="auto" w:sz="4" w:space="0"/>
            </w:tcBorders>
            <w:shd w:val="clear" w:color="auto" w:fill="auto"/>
            <w:vAlign w:val="center"/>
          </w:tcPr>
          <w:p w14:paraId="3400A0B3">
            <w:pPr>
              <w:widowControl/>
              <w:jc w:val="center"/>
              <w:rPr>
                <w:rFonts w:hint="eastAsia" w:ascii="宋体" w:hAnsi="宋体" w:cs="宋体"/>
                <w:kern w:val="0"/>
                <w:sz w:val="20"/>
                <w:szCs w:val="20"/>
              </w:rPr>
            </w:pPr>
            <w:r>
              <w:rPr>
                <w:rFonts w:hint="eastAsia" w:ascii="宋体" w:hAnsi="宋体" w:cs="宋体"/>
                <w:kern w:val="0"/>
                <w:sz w:val="20"/>
                <w:szCs w:val="20"/>
              </w:rPr>
              <w:t>&lt;=100000元</w:t>
            </w:r>
          </w:p>
        </w:tc>
        <w:tc>
          <w:tcPr>
            <w:tcW w:w="1440" w:type="dxa"/>
            <w:tcBorders>
              <w:top w:val="nil"/>
              <w:left w:val="nil"/>
              <w:bottom w:val="single" w:color="auto" w:sz="4" w:space="0"/>
              <w:right w:val="single" w:color="auto" w:sz="4" w:space="0"/>
            </w:tcBorders>
            <w:shd w:val="clear" w:color="auto" w:fill="auto"/>
            <w:vAlign w:val="center"/>
          </w:tcPr>
          <w:p w14:paraId="1721B4A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031CBC1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068B28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1" w:type="dxa"/>
            <w:tcBorders>
              <w:top w:val="nil"/>
              <w:left w:val="nil"/>
              <w:bottom w:val="single" w:color="auto" w:sz="4" w:space="0"/>
              <w:right w:val="single" w:color="auto" w:sz="4" w:space="0"/>
            </w:tcBorders>
            <w:shd w:val="clear" w:color="auto" w:fill="auto"/>
            <w:vAlign w:val="center"/>
          </w:tcPr>
          <w:p w14:paraId="4B947A7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069" w:type="dxa"/>
            <w:tcBorders>
              <w:top w:val="nil"/>
              <w:left w:val="nil"/>
              <w:bottom w:val="single" w:color="auto" w:sz="4" w:space="0"/>
              <w:right w:val="single" w:color="auto" w:sz="4" w:space="0"/>
            </w:tcBorders>
            <w:shd w:val="clear" w:color="auto" w:fill="auto"/>
            <w:vAlign w:val="center"/>
          </w:tcPr>
          <w:p w14:paraId="1A2A3CC1">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5D122D2D">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26FD72C0">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427F369">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800" w:type="dxa"/>
            <w:tcBorders>
              <w:top w:val="nil"/>
              <w:left w:val="nil"/>
              <w:bottom w:val="single" w:color="auto" w:sz="4" w:space="0"/>
              <w:right w:val="single" w:color="auto" w:sz="4" w:space="0"/>
            </w:tcBorders>
            <w:shd w:val="clear" w:color="auto" w:fill="auto"/>
            <w:vAlign w:val="center"/>
          </w:tcPr>
          <w:p w14:paraId="6BB1DDCE">
            <w:pPr>
              <w:widowControl/>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1180" w:type="dxa"/>
            <w:tcBorders>
              <w:top w:val="nil"/>
              <w:left w:val="nil"/>
              <w:bottom w:val="single" w:color="auto" w:sz="4" w:space="0"/>
              <w:right w:val="single" w:color="auto" w:sz="4" w:space="0"/>
            </w:tcBorders>
            <w:shd w:val="clear" w:color="auto" w:fill="auto"/>
            <w:vAlign w:val="center"/>
          </w:tcPr>
          <w:p w14:paraId="21971FCC">
            <w:pPr>
              <w:widowControl/>
              <w:jc w:val="center"/>
              <w:rPr>
                <w:rFonts w:hint="eastAsia" w:ascii="宋体" w:hAnsi="宋体" w:cs="宋体"/>
                <w:kern w:val="0"/>
                <w:sz w:val="20"/>
                <w:szCs w:val="20"/>
              </w:rPr>
            </w:pPr>
            <w:r>
              <w:rPr>
                <w:rFonts w:hint="eastAsia" w:ascii="宋体" w:hAnsi="宋体" w:cs="宋体"/>
                <w:kern w:val="0"/>
                <w:sz w:val="20"/>
                <w:szCs w:val="20"/>
              </w:rPr>
              <w:t>有效实现</w:t>
            </w:r>
          </w:p>
        </w:tc>
        <w:tc>
          <w:tcPr>
            <w:tcW w:w="1440" w:type="dxa"/>
            <w:tcBorders>
              <w:top w:val="nil"/>
              <w:left w:val="nil"/>
              <w:bottom w:val="single" w:color="auto" w:sz="4" w:space="0"/>
              <w:right w:val="single" w:color="auto" w:sz="4" w:space="0"/>
            </w:tcBorders>
            <w:shd w:val="clear" w:color="auto" w:fill="auto"/>
            <w:vAlign w:val="center"/>
          </w:tcPr>
          <w:p w14:paraId="3DABA79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7D49BE9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1122C76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1" w:type="dxa"/>
            <w:tcBorders>
              <w:top w:val="nil"/>
              <w:left w:val="nil"/>
              <w:bottom w:val="single" w:color="auto" w:sz="4" w:space="0"/>
              <w:right w:val="single" w:color="auto" w:sz="4" w:space="0"/>
            </w:tcBorders>
            <w:shd w:val="clear" w:color="auto" w:fill="auto"/>
            <w:vAlign w:val="center"/>
          </w:tcPr>
          <w:p w14:paraId="7E47CA8C">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069" w:type="dxa"/>
            <w:tcBorders>
              <w:top w:val="nil"/>
              <w:left w:val="nil"/>
              <w:bottom w:val="single" w:color="auto" w:sz="4" w:space="0"/>
              <w:right w:val="single" w:color="auto" w:sz="4" w:space="0"/>
            </w:tcBorders>
            <w:shd w:val="clear" w:color="auto" w:fill="auto"/>
            <w:vAlign w:val="center"/>
          </w:tcPr>
          <w:p w14:paraId="233255CC">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06C18E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D5C0EC9">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6FAFFD06">
            <w:pPr>
              <w:widowControl/>
              <w:jc w:val="left"/>
              <w:rPr>
                <w:rFonts w:hint="eastAsia" w:ascii="宋体" w:hAnsi="宋体" w:cs="宋体"/>
                <w:kern w:val="0"/>
                <w:sz w:val="20"/>
                <w:szCs w:val="20"/>
              </w:rPr>
            </w:pPr>
          </w:p>
        </w:tc>
        <w:tc>
          <w:tcPr>
            <w:tcW w:w="1800" w:type="dxa"/>
            <w:tcBorders>
              <w:top w:val="nil"/>
              <w:left w:val="nil"/>
              <w:bottom w:val="single" w:color="auto" w:sz="4" w:space="0"/>
              <w:right w:val="single" w:color="auto" w:sz="4" w:space="0"/>
            </w:tcBorders>
            <w:shd w:val="clear" w:color="auto" w:fill="auto"/>
            <w:vAlign w:val="center"/>
          </w:tcPr>
          <w:p w14:paraId="4D8ABE5F">
            <w:pPr>
              <w:widowControl/>
              <w:jc w:val="left"/>
              <w:rPr>
                <w:rFonts w:hint="eastAsia" w:ascii="宋体" w:hAnsi="宋体" w:cs="宋体"/>
                <w:kern w:val="0"/>
                <w:sz w:val="20"/>
                <w:szCs w:val="20"/>
              </w:rPr>
            </w:pPr>
            <w:r>
              <w:rPr>
                <w:rFonts w:hint="eastAsia" w:ascii="宋体" w:hAnsi="宋体" w:cs="宋体"/>
                <w:kern w:val="0"/>
                <w:sz w:val="20"/>
                <w:szCs w:val="20"/>
              </w:rPr>
              <w:t>发挥湘吐教育资源 优势</w:t>
            </w:r>
          </w:p>
        </w:tc>
        <w:tc>
          <w:tcPr>
            <w:tcW w:w="1180" w:type="dxa"/>
            <w:tcBorders>
              <w:top w:val="nil"/>
              <w:left w:val="nil"/>
              <w:bottom w:val="single" w:color="auto" w:sz="4" w:space="0"/>
              <w:right w:val="single" w:color="auto" w:sz="4" w:space="0"/>
            </w:tcBorders>
            <w:shd w:val="clear" w:color="auto" w:fill="auto"/>
            <w:vAlign w:val="center"/>
          </w:tcPr>
          <w:p w14:paraId="5EB631A1">
            <w:pPr>
              <w:widowControl/>
              <w:jc w:val="center"/>
              <w:rPr>
                <w:rFonts w:hint="eastAsia" w:ascii="宋体" w:hAnsi="宋体" w:cs="宋体"/>
                <w:kern w:val="0"/>
                <w:sz w:val="20"/>
                <w:szCs w:val="20"/>
              </w:rPr>
            </w:pPr>
            <w:r>
              <w:rPr>
                <w:rFonts w:hint="eastAsia" w:ascii="宋体" w:hAnsi="宋体" w:cs="宋体"/>
                <w:kern w:val="0"/>
                <w:sz w:val="20"/>
                <w:szCs w:val="20"/>
              </w:rPr>
              <w:t>进一步发挥</w:t>
            </w:r>
          </w:p>
        </w:tc>
        <w:tc>
          <w:tcPr>
            <w:tcW w:w="1440" w:type="dxa"/>
            <w:tcBorders>
              <w:top w:val="nil"/>
              <w:left w:val="nil"/>
              <w:bottom w:val="single" w:color="auto" w:sz="4" w:space="0"/>
              <w:right w:val="single" w:color="auto" w:sz="4" w:space="0"/>
            </w:tcBorders>
            <w:shd w:val="clear" w:color="auto" w:fill="auto"/>
            <w:vAlign w:val="center"/>
          </w:tcPr>
          <w:p w14:paraId="0E9AD5A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6502BA7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34B912F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1" w:type="dxa"/>
            <w:tcBorders>
              <w:top w:val="nil"/>
              <w:left w:val="nil"/>
              <w:bottom w:val="single" w:color="auto" w:sz="4" w:space="0"/>
              <w:right w:val="single" w:color="auto" w:sz="4" w:space="0"/>
            </w:tcBorders>
            <w:shd w:val="clear" w:color="auto" w:fill="auto"/>
            <w:vAlign w:val="center"/>
          </w:tcPr>
          <w:p w14:paraId="3B1896F8">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069" w:type="dxa"/>
            <w:tcBorders>
              <w:top w:val="nil"/>
              <w:left w:val="nil"/>
              <w:bottom w:val="single" w:color="auto" w:sz="4" w:space="0"/>
              <w:right w:val="single" w:color="auto" w:sz="4" w:space="0"/>
            </w:tcBorders>
            <w:shd w:val="clear" w:color="auto" w:fill="auto"/>
            <w:vAlign w:val="center"/>
          </w:tcPr>
          <w:p w14:paraId="396485C1">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102DB63">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E041CF4">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120" w:type="dxa"/>
            <w:tcBorders>
              <w:top w:val="nil"/>
              <w:left w:val="nil"/>
              <w:bottom w:val="single" w:color="auto" w:sz="4" w:space="0"/>
              <w:right w:val="single" w:color="auto" w:sz="4" w:space="0"/>
            </w:tcBorders>
            <w:shd w:val="clear" w:color="auto" w:fill="auto"/>
            <w:vAlign w:val="center"/>
          </w:tcPr>
          <w:p w14:paraId="6ED7779B">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800" w:type="dxa"/>
            <w:tcBorders>
              <w:top w:val="nil"/>
              <w:left w:val="nil"/>
              <w:bottom w:val="single" w:color="auto" w:sz="4" w:space="0"/>
              <w:right w:val="single" w:color="auto" w:sz="4" w:space="0"/>
            </w:tcBorders>
            <w:shd w:val="clear" w:color="auto" w:fill="auto"/>
            <w:vAlign w:val="center"/>
          </w:tcPr>
          <w:p w14:paraId="5B1473A3">
            <w:pPr>
              <w:widowControl/>
              <w:jc w:val="left"/>
              <w:rPr>
                <w:rFonts w:hint="eastAsia" w:ascii="宋体" w:hAnsi="宋体" w:cs="宋体"/>
                <w:kern w:val="0"/>
                <w:sz w:val="20"/>
                <w:szCs w:val="20"/>
              </w:rPr>
            </w:pPr>
            <w:r>
              <w:rPr>
                <w:rFonts w:hint="eastAsia" w:ascii="宋体" w:hAnsi="宋体" w:cs="宋体"/>
                <w:kern w:val="0"/>
                <w:sz w:val="20"/>
                <w:szCs w:val="20"/>
              </w:rPr>
              <w:t>结对学校师生满意度</w:t>
            </w:r>
          </w:p>
        </w:tc>
        <w:tc>
          <w:tcPr>
            <w:tcW w:w="1180" w:type="dxa"/>
            <w:tcBorders>
              <w:top w:val="nil"/>
              <w:left w:val="nil"/>
              <w:bottom w:val="single" w:color="auto" w:sz="4" w:space="0"/>
              <w:right w:val="single" w:color="auto" w:sz="4" w:space="0"/>
            </w:tcBorders>
            <w:shd w:val="clear" w:color="auto" w:fill="auto"/>
            <w:vAlign w:val="center"/>
          </w:tcPr>
          <w:p w14:paraId="3AA517A5">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440" w:type="dxa"/>
            <w:tcBorders>
              <w:top w:val="nil"/>
              <w:left w:val="nil"/>
              <w:bottom w:val="single" w:color="auto" w:sz="4" w:space="0"/>
              <w:right w:val="single" w:color="auto" w:sz="4" w:space="0"/>
            </w:tcBorders>
            <w:shd w:val="clear" w:color="auto" w:fill="auto"/>
            <w:vAlign w:val="center"/>
          </w:tcPr>
          <w:p w14:paraId="6A88F03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2273DDD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52138BD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1" w:type="dxa"/>
            <w:tcBorders>
              <w:top w:val="nil"/>
              <w:left w:val="nil"/>
              <w:bottom w:val="single" w:color="auto" w:sz="4" w:space="0"/>
              <w:right w:val="single" w:color="auto" w:sz="4" w:space="0"/>
            </w:tcBorders>
            <w:shd w:val="clear" w:color="auto" w:fill="auto"/>
            <w:vAlign w:val="center"/>
          </w:tcPr>
          <w:p w14:paraId="52E8195C">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069" w:type="dxa"/>
            <w:tcBorders>
              <w:top w:val="nil"/>
              <w:left w:val="nil"/>
              <w:bottom w:val="single" w:color="auto" w:sz="4" w:space="0"/>
              <w:right w:val="single" w:color="auto" w:sz="4" w:space="0"/>
            </w:tcBorders>
            <w:shd w:val="clear" w:color="auto" w:fill="auto"/>
            <w:vAlign w:val="center"/>
          </w:tcPr>
          <w:p w14:paraId="2D21B3F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bookmarkEnd w:id="0"/>
    </w:tbl>
    <w:p w14:paraId="26898C2E">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58A41BFB">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2AD24713">
      <w:pPr>
        <w:ind w:firstLine="640" w:firstLineChars="200"/>
        <w:rPr>
          <w:rFonts w:hint="eastAsia" w:ascii="仿宋_GB2312" w:hAnsi="黑体" w:eastAsia="仿宋_GB2312"/>
          <w:sz w:val="32"/>
          <w:szCs w:val="32"/>
        </w:rPr>
      </w:pPr>
      <w:r>
        <w:rPr>
          <w:rFonts w:hint="eastAsia" w:ascii="仿宋_GB2312" w:hAnsi="黑体" w:eastAsia="仿宋_GB2312"/>
          <w:sz w:val="32"/>
          <w:szCs w:val="32"/>
        </w:rPr>
        <w:t>1.2024年我单位未安排面向中小企业预留政府采购项目预算，未安排小微企业预留政府采购项目预算。</w:t>
      </w:r>
    </w:p>
    <w:p w14:paraId="0D58802A">
      <w:pPr>
        <w:ind w:firstLine="640" w:firstLineChars="200"/>
        <w:rPr>
          <w:rFonts w:hint="eastAsia" w:ascii="仿宋_GB2312" w:hAnsi="黑体" w:eastAsia="仿宋_GB2312"/>
          <w:sz w:val="32"/>
          <w:szCs w:val="32"/>
        </w:rPr>
      </w:pPr>
      <w:r>
        <w:rPr>
          <w:rFonts w:hint="eastAsia" w:ascii="仿宋_GB2312" w:hAnsi="黑体" w:eastAsia="仿宋_GB2312"/>
          <w:sz w:val="32"/>
          <w:szCs w:val="32"/>
        </w:rPr>
        <w:t>2.</w:t>
      </w:r>
      <w:r>
        <w:rPr>
          <w:rFonts w:hint="eastAsia"/>
        </w:rPr>
        <w:t xml:space="preserve"> </w:t>
      </w:r>
      <w:r>
        <w:rPr>
          <w:rFonts w:hint="eastAsia" w:ascii="仿宋_GB2312" w:hAnsi="黑体" w:eastAsia="仿宋_GB2312"/>
          <w:sz w:val="32"/>
          <w:szCs w:val="32"/>
        </w:rPr>
        <w:t>本次未公开项目支出绩效目标表共有8个，其中：上级转移支付项目8个，涉及预算金额123.22万元；根据规定、绩效目标表完全不予公开。</w:t>
      </w:r>
      <w:bookmarkStart w:id="1" w:name="_GoBack"/>
      <w:bookmarkEnd w:id="1"/>
    </w:p>
    <w:p w14:paraId="16F3C00F">
      <w:pPr>
        <w:ind w:firstLine="640" w:firstLineChars="200"/>
        <w:rPr>
          <w:rFonts w:hint="eastAsia" w:ascii="黑体" w:hAnsi="黑体" w:eastAsia="黑体"/>
          <w:kern w:val="0"/>
          <w:sz w:val="32"/>
          <w:szCs w:val="32"/>
        </w:rPr>
      </w:pPr>
      <w:r>
        <w:rPr>
          <w:rFonts w:hint="eastAsia" w:ascii="黑体" w:hAnsi="黑体" w:eastAsia="黑体"/>
          <w:kern w:val="0"/>
          <w:sz w:val="32"/>
          <w:szCs w:val="32"/>
        </w:rPr>
        <w:t>第四部分 名词解释</w:t>
      </w:r>
    </w:p>
    <w:p w14:paraId="201BAC8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0B7AAC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011ED94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178140F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54A73AD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2E887AD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4DE807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6F2818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06042BB">
      <w:pPr>
        <w:widowControl/>
        <w:spacing w:line="520" w:lineRule="exact"/>
        <w:jc w:val="left"/>
        <w:rPr>
          <w:rFonts w:hint="eastAsia" w:ascii="仿宋_GB2312" w:hAnsi="宋体" w:eastAsia="仿宋_GB2312" w:cs="宋体"/>
          <w:kern w:val="0"/>
          <w:sz w:val="32"/>
          <w:szCs w:val="32"/>
        </w:rPr>
      </w:pPr>
    </w:p>
    <w:p w14:paraId="47ECD13B">
      <w:pPr>
        <w:widowControl/>
        <w:spacing w:line="520" w:lineRule="exact"/>
        <w:jc w:val="left"/>
        <w:rPr>
          <w:rFonts w:hint="eastAsia" w:ascii="仿宋_GB2312" w:hAnsi="宋体" w:eastAsia="仿宋_GB2312" w:cs="宋体"/>
          <w:kern w:val="0"/>
          <w:sz w:val="32"/>
          <w:szCs w:val="32"/>
        </w:rPr>
      </w:pPr>
    </w:p>
    <w:p w14:paraId="6323A158">
      <w:pPr>
        <w:widowControl/>
        <w:spacing w:line="520" w:lineRule="exact"/>
        <w:jc w:val="left"/>
        <w:rPr>
          <w:rFonts w:hint="eastAsia" w:ascii="仿宋_GB2312" w:hAnsi="宋体" w:eastAsia="仿宋_GB2312" w:cs="宋体"/>
          <w:kern w:val="0"/>
          <w:sz w:val="32"/>
          <w:szCs w:val="32"/>
        </w:rPr>
      </w:pPr>
    </w:p>
    <w:p w14:paraId="68F18FCC">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托克逊县博斯坦中学</w:t>
      </w:r>
    </w:p>
    <w:p w14:paraId="1626755B">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5C70DB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1CC42">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D35DCD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AF5A5">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B2E740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B6A9A">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1954CDF">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AAC40">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45EFAA7">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443C3">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01E85AC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03FCA"/>
    <w:rsid w:val="00096428"/>
    <w:rsid w:val="000A7326"/>
    <w:rsid w:val="001376B9"/>
    <w:rsid w:val="002263CB"/>
    <w:rsid w:val="003C0207"/>
    <w:rsid w:val="00432A4E"/>
    <w:rsid w:val="00740FE2"/>
    <w:rsid w:val="00796643"/>
    <w:rsid w:val="008B706D"/>
    <w:rsid w:val="008F751F"/>
    <w:rsid w:val="00A0524E"/>
    <w:rsid w:val="00A32ECE"/>
    <w:rsid w:val="00AC1608"/>
    <w:rsid w:val="00C74AA3"/>
    <w:rsid w:val="00D67EC0"/>
    <w:rsid w:val="00D85612"/>
    <w:rsid w:val="00DE35F7"/>
    <w:rsid w:val="00EA15A4"/>
    <w:rsid w:val="00FC47D5"/>
    <w:rsid w:val="0CF16964"/>
    <w:rsid w:val="15B30D2A"/>
    <w:rsid w:val="204D2C0A"/>
    <w:rsid w:val="2E462777"/>
    <w:rsid w:val="3DDC7F8B"/>
    <w:rsid w:val="43331464"/>
    <w:rsid w:val="5AD50CBC"/>
    <w:rsid w:val="69366BE8"/>
    <w:rsid w:val="693B64C7"/>
    <w:rsid w:val="6D5E7DC0"/>
    <w:rsid w:val="7B4754C4"/>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 w:type="character" w:customStyle="1" w:styleId="7">
    <w:name w:val="font4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2050</Words>
  <Characters>2409</Characters>
  <Lines>125</Lines>
  <Paragraphs>35</Paragraphs>
  <TotalTime>17</TotalTime>
  <ScaleCrop>false</ScaleCrop>
  <LinksUpToDate>false</LinksUpToDate>
  <CharactersWithSpaces>2469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2025-08-12T03:21:07Z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3B031296D7484F5685E27F723C9B71A2_13</vt:lpwstr>
  </property>
  <property fmtid="{D5CDD505-2E9C-101B-9397-08002B2CF9AE}" pid="4" name="KSOTemplateDocerSaveRecord">
    <vt:lpwstr>eyJoZGlkIjoiMTcwMGY5N2M4YzI3ODdkZTMzOGFhZTcwMTk4MTdlMjAiLCJ1c2VySWQiOiI0OTQ1NzM3OTEifQ==</vt:lpwstr>
  </property>
</Properties>
</file>